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70F3" w14:textId="6C0230AE" w:rsidR="007B1EBD" w:rsidRPr="00BF759D" w:rsidRDefault="007B1EBD" w:rsidP="007B1EBD">
      <w:pPr>
        <w:jc w:val="center"/>
        <w:rPr>
          <w:b/>
          <w:sz w:val="24"/>
        </w:rPr>
      </w:pPr>
      <w:bookmarkStart w:id="0" w:name="_Hlk97716788"/>
      <w:r w:rsidRPr="00BF759D">
        <w:rPr>
          <w:b/>
          <w:sz w:val="24"/>
        </w:rPr>
        <w:t>CITY OF NEWCASTLE UPON TYNE</w:t>
      </w:r>
    </w:p>
    <w:p w14:paraId="1E10D579" w14:textId="77777777" w:rsidR="007B1EBD" w:rsidRPr="00BF759D" w:rsidRDefault="007B1EBD" w:rsidP="007B1EBD">
      <w:pPr>
        <w:jc w:val="center"/>
        <w:rPr>
          <w:b/>
          <w:sz w:val="24"/>
        </w:rPr>
      </w:pPr>
      <w:r w:rsidRPr="00BF759D">
        <w:rPr>
          <w:b/>
          <w:sz w:val="24"/>
        </w:rPr>
        <w:t>(OFF STREET PARKING PLACES) ORDER 20</w:t>
      </w:r>
      <w:r>
        <w:rPr>
          <w:b/>
          <w:sz w:val="24"/>
        </w:rPr>
        <w:t>21</w:t>
      </w:r>
    </w:p>
    <w:p w14:paraId="06DA4978" w14:textId="60B77687" w:rsidR="007B1EBD" w:rsidRPr="00BF759D" w:rsidRDefault="007B1EBD" w:rsidP="007B1EBD">
      <w:pPr>
        <w:jc w:val="center"/>
        <w:rPr>
          <w:b/>
          <w:sz w:val="24"/>
        </w:rPr>
      </w:pPr>
      <w:r w:rsidRPr="00BF759D">
        <w:rPr>
          <w:b/>
          <w:sz w:val="24"/>
        </w:rPr>
        <w:t>(</w:t>
      </w:r>
      <w:r>
        <w:rPr>
          <w:b/>
          <w:sz w:val="24"/>
        </w:rPr>
        <w:t xml:space="preserve">EVENING </w:t>
      </w:r>
      <w:r w:rsidR="00AE5198">
        <w:rPr>
          <w:b/>
          <w:sz w:val="24"/>
        </w:rPr>
        <w:t>CHARGES</w:t>
      </w:r>
      <w:r w:rsidR="00055D7F">
        <w:rPr>
          <w:b/>
          <w:sz w:val="24"/>
        </w:rPr>
        <w:t xml:space="preserve"> AND</w:t>
      </w:r>
      <w:r w:rsidR="00AE5198">
        <w:rPr>
          <w:b/>
          <w:sz w:val="24"/>
        </w:rPr>
        <w:t xml:space="preserve"> </w:t>
      </w:r>
      <w:r>
        <w:rPr>
          <w:b/>
          <w:sz w:val="24"/>
        </w:rPr>
        <w:t xml:space="preserve">SUNDAY CHARGES </w:t>
      </w:r>
      <w:r w:rsidRPr="00BF759D">
        <w:rPr>
          <w:b/>
          <w:sz w:val="24"/>
        </w:rPr>
        <w:t>VARIATION) ORDER 20</w:t>
      </w:r>
      <w:r>
        <w:rPr>
          <w:b/>
          <w:sz w:val="24"/>
        </w:rPr>
        <w:t>2</w:t>
      </w:r>
      <w:r w:rsidR="00F71C0E">
        <w:rPr>
          <w:b/>
          <w:sz w:val="24"/>
        </w:rPr>
        <w:t>2</w:t>
      </w:r>
    </w:p>
    <w:bookmarkEnd w:id="0"/>
    <w:p w14:paraId="7F413125" w14:textId="77777777" w:rsidR="007B1EBD" w:rsidRDefault="007B1EBD" w:rsidP="007B1EBD">
      <w:pPr>
        <w:jc w:val="left"/>
        <w:rPr>
          <w:sz w:val="24"/>
        </w:rPr>
      </w:pPr>
    </w:p>
    <w:p w14:paraId="03074D42" w14:textId="77777777" w:rsidR="007B1EBD" w:rsidRDefault="007B1EBD" w:rsidP="007B1EBD">
      <w:pPr>
        <w:jc w:val="left"/>
        <w:rPr>
          <w:sz w:val="24"/>
        </w:rPr>
      </w:pPr>
      <w:r>
        <w:rPr>
          <w:sz w:val="24"/>
        </w:rPr>
        <w:t xml:space="preserve">The Council of the City of Newcastle upon Tyne in exercise of their powers under sections 32 and 35,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w:t>
      </w:r>
      <w:proofErr w:type="gramStart"/>
      <w:r>
        <w:rPr>
          <w:sz w:val="24"/>
        </w:rPr>
        <w:t>Order:-</w:t>
      </w:r>
      <w:proofErr w:type="gramEnd"/>
    </w:p>
    <w:p w14:paraId="4A2B9758" w14:textId="77777777" w:rsidR="007B1EBD" w:rsidRDefault="007B1EBD" w:rsidP="007B1EBD">
      <w:pPr>
        <w:jc w:val="left"/>
        <w:rPr>
          <w:sz w:val="24"/>
        </w:rPr>
      </w:pPr>
    </w:p>
    <w:p w14:paraId="0559F7EC" w14:textId="1947103D" w:rsidR="007B1EBD" w:rsidRPr="009F57FB" w:rsidRDefault="007B1EBD" w:rsidP="007B1EBD">
      <w:pPr>
        <w:numPr>
          <w:ilvl w:val="0"/>
          <w:numId w:val="1"/>
        </w:numPr>
        <w:jc w:val="left"/>
        <w:rPr>
          <w:sz w:val="24"/>
        </w:rPr>
      </w:pPr>
      <w:r w:rsidRPr="009F57FB">
        <w:rPr>
          <w:sz w:val="24"/>
        </w:rPr>
        <w:t xml:space="preserve">The City of Newcastle upon Tyne (Off Street Parking Places) Order 2021 (“the 2021 Order”), is hereby varied by </w:t>
      </w:r>
      <w:r w:rsidR="00F21CDD">
        <w:rPr>
          <w:sz w:val="24"/>
        </w:rPr>
        <w:t>-</w:t>
      </w:r>
    </w:p>
    <w:p w14:paraId="6788C0E5" w14:textId="77777777" w:rsidR="007B1EBD" w:rsidRDefault="007B1EBD" w:rsidP="007B1EBD">
      <w:pPr>
        <w:pStyle w:val="ListParagraph"/>
        <w:ind w:left="1080"/>
        <w:jc w:val="left"/>
        <w:rPr>
          <w:sz w:val="24"/>
        </w:rPr>
      </w:pPr>
      <w:r>
        <w:rPr>
          <w:sz w:val="24"/>
        </w:rPr>
        <w:tab/>
      </w:r>
    </w:p>
    <w:p w14:paraId="42174156" w14:textId="1128FA8F" w:rsidR="002E62ED" w:rsidRPr="002E62ED" w:rsidRDefault="002E62ED" w:rsidP="002E62ED">
      <w:pPr>
        <w:pStyle w:val="ListParagraph"/>
        <w:numPr>
          <w:ilvl w:val="0"/>
          <w:numId w:val="4"/>
        </w:numPr>
        <w:jc w:val="left"/>
        <w:rPr>
          <w:rFonts w:cs="Arial"/>
          <w:sz w:val="24"/>
          <w:szCs w:val="24"/>
        </w:rPr>
      </w:pPr>
      <w:r>
        <w:rPr>
          <w:sz w:val="24"/>
          <w:szCs w:val="24"/>
        </w:rPr>
        <w:t>The deletion of the wording of the existing Article 7(2)(a) of the 2021 Order and its replacement with the following wording:</w:t>
      </w:r>
    </w:p>
    <w:p w14:paraId="5312D0AC" w14:textId="77777777" w:rsidR="002E62ED" w:rsidRPr="002E62ED" w:rsidRDefault="002E62ED" w:rsidP="002E62ED">
      <w:pPr>
        <w:pStyle w:val="ListParagraph"/>
        <w:ind w:left="1080"/>
        <w:jc w:val="left"/>
        <w:rPr>
          <w:rFonts w:cs="Arial"/>
          <w:sz w:val="24"/>
          <w:szCs w:val="24"/>
        </w:rPr>
      </w:pPr>
    </w:p>
    <w:p w14:paraId="50C26359" w14:textId="65AD03D6" w:rsidR="002E62ED" w:rsidRPr="00C11195" w:rsidRDefault="002E62ED" w:rsidP="00F430E3">
      <w:pPr>
        <w:pStyle w:val="ListParagraph"/>
        <w:ind w:left="1440"/>
        <w:jc w:val="left"/>
        <w:rPr>
          <w:rFonts w:cs="Arial"/>
          <w:sz w:val="24"/>
          <w:szCs w:val="24"/>
        </w:rPr>
      </w:pPr>
      <w:r>
        <w:rPr>
          <w:rFonts w:cs="Arial"/>
          <w:sz w:val="24"/>
          <w:szCs w:val="24"/>
        </w:rPr>
        <w:t>“</w:t>
      </w:r>
      <w:r w:rsidRPr="00C11195">
        <w:rPr>
          <w:rFonts w:cs="Arial"/>
          <w:sz w:val="24"/>
          <w:szCs w:val="24"/>
        </w:rPr>
        <w:t xml:space="preserve">That certain Parking Bays are designated </w:t>
      </w:r>
      <w:r>
        <w:rPr>
          <w:rFonts w:cs="Arial"/>
          <w:sz w:val="24"/>
          <w:szCs w:val="24"/>
        </w:rPr>
        <w:t xml:space="preserve">between 8am and 6pm </w:t>
      </w:r>
      <w:r w:rsidRPr="00C11195">
        <w:rPr>
          <w:rFonts w:cs="Arial"/>
          <w:sz w:val="24"/>
          <w:szCs w:val="24"/>
        </w:rPr>
        <w:t xml:space="preserve">Monday to Friday, except for Bank Holidays, for Staff Permit holders only, no person shall cause or permit a vehicle to wait or be left in those Parking Bays on those days </w:t>
      </w:r>
      <w:r>
        <w:rPr>
          <w:rFonts w:cs="Arial"/>
          <w:sz w:val="24"/>
          <w:szCs w:val="24"/>
        </w:rPr>
        <w:t xml:space="preserve">and between those times </w:t>
      </w:r>
      <w:r w:rsidRPr="00C11195">
        <w:rPr>
          <w:rFonts w:cs="Arial"/>
          <w:sz w:val="24"/>
          <w:szCs w:val="24"/>
        </w:rPr>
        <w:t>unless:</w:t>
      </w:r>
    </w:p>
    <w:p w14:paraId="4C6A264F" w14:textId="77777777" w:rsidR="002E62ED" w:rsidRPr="00C11195" w:rsidRDefault="002E62ED" w:rsidP="002E62ED">
      <w:pPr>
        <w:pStyle w:val="ListParagraph"/>
        <w:ind w:left="1080"/>
        <w:rPr>
          <w:rFonts w:cs="Arial"/>
          <w:sz w:val="24"/>
          <w:szCs w:val="24"/>
        </w:rPr>
      </w:pPr>
    </w:p>
    <w:p w14:paraId="1F4C861C" w14:textId="77777777" w:rsidR="002E62ED" w:rsidRPr="00C11195" w:rsidRDefault="002E62ED" w:rsidP="002E62ED">
      <w:pPr>
        <w:pStyle w:val="ListParagraph"/>
        <w:numPr>
          <w:ilvl w:val="0"/>
          <w:numId w:val="5"/>
        </w:numPr>
        <w:jc w:val="left"/>
        <w:rPr>
          <w:rFonts w:cs="Arial"/>
          <w:sz w:val="24"/>
          <w:szCs w:val="24"/>
        </w:rPr>
      </w:pPr>
      <w:r w:rsidRPr="00C11195">
        <w:rPr>
          <w:rFonts w:cs="Arial"/>
          <w:sz w:val="24"/>
          <w:szCs w:val="24"/>
        </w:rPr>
        <w:t xml:space="preserve">It is a vehicle displaying a valid Staff Permit issued for the vehicle on which it is displayed; or </w:t>
      </w:r>
    </w:p>
    <w:p w14:paraId="55C198BE" w14:textId="77777777" w:rsidR="002E62ED" w:rsidRPr="00C11195" w:rsidRDefault="002E62ED" w:rsidP="002E62ED">
      <w:pPr>
        <w:pStyle w:val="ListParagraph"/>
        <w:ind w:left="1800"/>
        <w:rPr>
          <w:rFonts w:cs="Arial"/>
          <w:sz w:val="24"/>
          <w:szCs w:val="24"/>
        </w:rPr>
      </w:pPr>
    </w:p>
    <w:p w14:paraId="7F0D902E" w14:textId="4C5ADACD" w:rsidR="002E62ED" w:rsidRPr="00C11195" w:rsidRDefault="002E62ED" w:rsidP="002E62ED">
      <w:pPr>
        <w:pStyle w:val="ListParagraph"/>
        <w:numPr>
          <w:ilvl w:val="0"/>
          <w:numId w:val="5"/>
        </w:numPr>
        <w:jc w:val="left"/>
        <w:rPr>
          <w:rFonts w:cs="Arial"/>
          <w:sz w:val="24"/>
          <w:szCs w:val="24"/>
        </w:rPr>
      </w:pPr>
      <w:r w:rsidRPr="00C11195">
        <w:rPr>
          <w:rFonts w:cs="Arial"/>
          <w:sz w:val="24"/>
          <w:szCs w:val="24"/>
        </w:rPr>
        <w:t>Records held in the Council’s Virtual Permit System indicate that the vehicle in question is registered as having the benefit of a valid Staff Permit;</w:t>
      </w:r>
      <w:r>
        <w:rPr>
          <w:rFonts w:cs="Arial"/>
          <w:sz w:val="24"/>
          <w:szCs w:val="24"/>
        </w:rPr>
        <w:t>”</w:t>
      </w:r>
    </w:p>
    <w:p w14:paraId="3CC9C6DF" w14:textId="466128C6" w:rsidR="002E62ED" w:rsidRPr="002E62ED" w:rsidRDefault="002E62ED" w:rsidP="002E62ED">
      <w:pPr>
        <w:jc w:val="left"/>
        <w:rPr>
          <w:sz w:val="24"/>
          <w:szCs w:val="24"/>
        </w:rPr>
      </w:pPr>
    </w:p>
    <w:p w14:paraId="79C3307A" w14:textId="0FA6BDDC" w:rsidR="002E62ED" w:rsidRPr="002E62ED" w:rsidRDefault="002E62ED" w:rsidP="002E62ED">
      <w:pPr>
        <w:pStyle w:val="ListParagraph"/>
        <w:numPr>
          <w:ilvl w:val="0"/>
          <w:numId w:val="4"/>
        </w:numPr>
        <w:jc w:val="left"/>
        <w:rPr>
          <w:rFonts w:cs="Arial"/>
          <w:sz w:val="24"/>
          <w:szCs w:val="24"/>
        </w:rPr>
      </w:pPr>
      <w:r>
        <w:rPr>
          <w:rFonts w:cs="Arial"/>
          <w:sz w:val="24"/>
          <w:szCs w:val="24"/>
        </w:rPr>
        <w:t xml:space="preserve">The deletion of the wording of </w:t>
      </w:r>
      <w:r>
        <w:rPr>
          <w:sz w:val="24"/>
          <w:szCs w:val="24"/>
        </w:rPr>
        <w:t>the existing Article 7(2)(b) of the 2021 Order and its replacement with the following wording:</w:t>
      </w:r>
    </w:p>
    <w:p w14:paraId="1B218992" w14:textId="77777777" w:rsidR="002E62ED" w:rsidRPr="002E62ED" w:rsidRDefault="002E62ED" w:rsidP="002E62ED">
      <w:pPr>
        <w:pStyle w:val="ListParagraph"/>
        <w:ind w:left="1080"/>
        <w:jc w:val="left"/>
        <w:rPr>
          <w:rFonts w:cs="Arial"/>
          <w:sz w:val="24"/>
          <w:szCs w:val="24"/>
        </w:rPr>
      </w:pPr>
    </w:p>
    <w:p w14:paraId="7DAEBF72" w14:textId="619F9C0F" w:rsidR="002E62ED" w:rsidRPr="002E62ED" w:rsidRDefault="002E62ED" w:rsidP="00F430E3">
      <w:pPr>
        <w:pStyle w:val="ListParagraph"/>
        <w:ind w:left="1440"/>
        <w:jc w:val="left"/>
        <w:rPr>
          <w:rFonts w:cs="Arial"/>
          <w:sz w:val="24"/>
          <w:szCs w:val="24"/>
        </w:rPr>
      </w:pPr>
      <w:r>
        <w:rPr>
          <w:rFonts w:cs="Arial"/>
          <w:sz w:val="24"/>
          <w:szCs w:val="24"/>
        </w:rPr>
        <w:t>“</w:t>
      </w:r>
      <w:r w:rsidRPr="00C11195">
        <w:rPr>
          <w:rFonts w:cs="Arial"/>
          <w:sz w:val="24"/>
          <w:szCs w:val="24"/>
        </w:rPr>
        <w:t xml:space="preserve">That certain Parking Bays are designated </w:t>
      </w:r>
      <w:r>
        <w:rPr>
          <w:rFonts w:cs="Arial"/>
          <w:sz w:val="24"/>
          <w:szCs w:val="24"/>
        </w:rPr>
        <w:t xml:space="preserve">between 8am and 6pm </w:t>
      </w:r>
      <w:r w:rsidRPr="00C11195">
        <w:rPr>
          <w:rFonts w:cs="Arial"/>
          <w:sz w:val="24"/>
          <w:szCs w:val="24"/>
        </w:rPr>
        <w:t xml:space="preserve">Monday to Friday, except for Bank Holidays, for use by persons with an </w:t>
      </w:r>
      <w:r>
        <w:rPr>
          <w:rFonts w:cs="Arial"/>
          <w:sz w:val="24"/>
          <w:szCs w:val="24"/>
        </w:rPr>
        <w:t>a</w:t>
      </w:r>
      <w:r w:rsidRPr="00C11195">
        <w:rPr>
          <w:rFonts w:cs="Arial"/>
          <w:sz w:val="24"/>
          <w:szCs w:val="24"/>
        </w:rPr>
        <w:t xml:space="preserve">ppointment to visit Newcastle Civic Centre to register a birth, </w:t>
      </w:r>
      <w:proofErr w:type="gramStart"/>
      <w:r w:rsidRPr="00C11195">
        <w:rPr>
          <w:rFonts w:cs="Arial"/>
          <w:sz w:val="24"/>
          <w:szCs w:val="24"/>
        </w:rPr>
        <w:t>death</w:t>
      </w:r>
      <w:proofErr w:type="gramEnd"/>
      <w:r w:rsidRPr="00C11195">
        <w:rPr>
          <w:rFonts w:cs="Arial"/>
          <w:sz w:val="24"/>
          <w:szCs w:val="24"/>
        </w:rPr>
        <w:t xml:space="preserve"> or marriage only, no person shall cause or permit a vehicle to wait or be left in those Parking Bays on those days </w:t>
      </w:r>
      <w:r>
        <w:rPr>
          <w:rFonts w:cs="Arial"/>
          <w:sz w:val="24"/>
          <w:szCs w:val="24"/>
        </w:rPr>
        <w:t xml:space="preserve">and between those times </w:t>
      </w:r>
      <w:r w:rsidRPr="00C11195">
        <w:rPr>
          <w:rFonts w:cs="Arial"/>
          <w:sz w:val="24"/>
          <w:szCs w:val="24"/>
        </w:rPr>
        <w:t>unless it is a vehicle being used to attend an appointment for the specified purpose;</w:t>
      </w:r>
      <w:r>
        <w:rPr>
          <w:rFonts w:cs="Arial"/>
          <w:sz w:val="24"/>
          <w:szCs w:val="24"/>
        </w:rPr>
        <w:t>”</w:t>
      </w:r>
    </w:p>
    <w:p w14:paraId="263C465F" w14:textId="77777777" w:rsidR="002E62ED" w:rsidRDefault="002E62ED" w:rsidP="002E62ED">
      <w:pPr>
        <w:pStyle w:val="ListParagraph"/>
        <w:ind w:left="1080"/>
        <w:jc w:val="left"/>
        <w:rPr>
          <w:sz w:val="24"/>
          <w:szCs w:val="24"/>
        </w:rPr>
      </w:pPr>
    </w:p>
    <w:p w14:paraId="70857D9F" w14:textId="1416C181" w:rsidR="002E62ED" w:rsidRDefault="002E62ED" w:rsidP="002E62ED">
      <w:pPr>
        <w:pStyle w:val="ListParagraph"/>
        <w:numPr>
          <w:ilvl w:val="0"/>
          <w:numId w:val="4"/>
        </w:numPr>
        <w:jc w:val="left"/>
        <w:rPr>
          <w:sz w:val="24"/>
          <w:szCs w:val="24"/>
        </w:rPr>
      </w:pPr>
      <w:r>
        <w:rPr>
          <w:rFonts w:cs="Arial"/>
          <w:sz w:val="24"/>
          <w:szCs w:val="24"/>
        </w:rPr>
        <w:t xml:space="preserve">The deletion of the wording of </w:t>
      </w:r>
      <w:r>
        <w:rPr>
          <w:sz w:val="24"/>
          <w:szCs w:val="24"/>
        </w:rPr>
        <w:t>the existing Article 7(2)(</w:t>
      </w:r>
      <w:r w:rsidR="00F430E3">
        <w:rPr>
          <w:sz w:val="24"/>
          <w:szCs w:val="24"/>
        </w:rPr>
        <w:t>c</w:t>
      </w:r>
      <w:r>
        <w:rPr>
          <w:sz w:val="24"/>
          <w:szCs w:val="24"/>
        </w:rPr>
        <w:t>) of the 2021 Order and its replacement with the following wording</w:t>
      </w:r>
      <w:r w:rsidR="00F430E3">
        <w:rPr>
          <w:sz w:val="24"/>
          <w:szCs w:val="24"/>
        </w:rPr>
        <w:t>:</w:t>
      </w:r>
    </w:p>
    <w:p w14:paraId="480A2856" w14:textId="48BA471B" w:rsidR="00F430E3" w:rsidRDefault="00F430E3" w:rsidP="00F430E3">
      <w:pPr>
        <w:pStyle w:val="ListParagraph"/>
        <w:ind w:left="1080"/>
        <w:jc w:val="left"/>
        <w:rPr>
          <w:sz w:val="24"/>
          <w:szCs w:val="24"/>
        </w:rPr>
      </w:pPr>
    </w:p>
    <w:p w14:paraId="633141D2" w14:textId="0F645C62" w:rsidR="00F430E3" w:rsidRPr="00F430E3" w:rsidRDefault="00F430E3" w:rsidP="00F430E3">
      <w:pPr>
        <w:ind w:left="1440"/>
        <w:jc w:val="left"/>
        <w:rPr>
          <w:rFonts w:cs="Arial"/>
          <w:sz w:val="24"/>
          <w:szCs w:val="24"/>
        </w:rPr>
      </w:pPr>
      <w:r w:rsidRPr="00F430E3">
        <w:rPr>
          <w:sz w:val="24"/>
          <w:szCs w:val="24"/>
        </w:rPr>
        <w:t>“</w:t>
      </w:r>
      <w:r w:rsidRPr="00F430E3">
        <w:rPr>
          <w:rFonts w:cs="Arial"/>
          <w:sz w:val="24"/>
          <w:szCs w:val="24"/>
        </w:rPr>
        <w:t xml:space="preserve">That certain Parking Bays are designated </w:t>
      </w:r>
      <w:r>
        <w:rPr>
          <w:rFonts w:cs="Arial"/>
          <w:sz w:val="24"/>
          <w:szCs w:val="24"/>
        </w:rPr>
        <w:t xml:space="preserve">between 8am and 6pm </w:t>
      </w:r>
      <w:r w:rsidRPr="00F430E3">
        <w:rPr>
          <w:rFonts w:cs="Arial"/>
          <w:sz w:val="24"/>
          <w:szCs w:val="24"/>
        </w:rPr>
        <w:t xml:space="preserve">Monday to Friday, except for Bank Holidays, for use by persons with a pre-arranged appointment to visit Newcastle Civic Centre for a period of up to 3 hours only, no person shall cause or permit a vehicle to wait or be left in those Parking Bays on those days </w:t>
      </w:r>
      <w:r>
        <w:rPr>
          <w:rFonts w:cs="Arial"/>
          <w:sz w:val="24"/>
          <w:szCs w:val="24"/>
        </w:rPr>
        <w:t xml:space="preserve">and between those times </w:t>
      </w:r>
      <w:r w:rsidRPr="00F430E3">
        <w:rPr>
          <w:rFonts w:cs="Arial"/>
          <w:sz w:val="24"/>
          <w:szCs w:val="24"/>
        </w:rPr>
        <w:t>unless it is being used for the purpose of a pre-arranged visit to Newcastle Civic Centre and has been registered in advance with the Council’s Travel Office</w:t>
      </w:r>
    </w:p>
    <w:p w14:paraId="73B7071A" w14:textId="77777777" w:rsidR="00F430E3" w:rsidRPr="00C11195" w:rsidRDefault="00F430E3" w:rsidP="00F430E3">
      <w:pPr>
        <w:pStyle w:val="ListParagraph"/>
        <w:rPr>
          <w:rFonts w:cs="Arial"/>
          <w:sz w:val="24"/>
          <w:szCs w:val="24"/>
        </w:rPr>
      </w:pPr>
    </w:p>
    <w:p w14:paraId="2D46A4CF" w14:textId="053291F6" w:rsidR="00F430E3" w:rsidRDefault="00F430E3" w:rsidP="00F430E3">
      <w:pPr>
        <w:pStyle w:val="ListParagraph"/>
        <w:ind w:left="1440"/>
        <w:rPr>
          <w:sz w:val="24"/>
          <w:szCs w:val="24"/>
        </w:rPr>
      </w:pPr>
      <w:r w:rsidRPr="00C11195">
        <w:rPr>
          <w:rFonts w:cs="Arial"/>
          <w:b/>
          <w:bCs/>
          <w:sz w:val="24"/>
          <w:szCs w:val="24"/>
        </w:rPr>
        <w:t>AND</w:t>
      </w:r>
      <w:r w:rsidRPr="00C11195">
        <w:rPr>
          <w:rFonts w:cs="Arial"/>
          <w:sz w:val="24"/>
          <w:szCs w:val="24"/>
        </w:rPr>
        <w:t xml:space="preserve"> no person shall cause or permit any vehicle to wait or be left in those Parking Bays for a period </w:t>
      </w:r>
      <w:proofErr w:type="gramStart"/>
      <w:r w:rsidRPr="00C11195">
        <w:rPr>
          <w:rFonts w:cs="Arial"/>
          <w:sz w:val="24"/>
          <w:szCs w:val="24"/>
        </w:rPr>
        <w:t>in excess of</w:t>
      </w:r>
      <w:proofErr w:type="gramEnd"/>
      <w:r w:rsidRPr="00C11195">
        <w:rPr>
          <w:rFonts w:cs="Arial"/>
          <w:sz w:val="24"/>
          <w:szCs w:val="24"/>
        </w:rPr>
        <w:t xml:space="preserve"> 3 hours;</w:t>
      </w:r>
      <w:r>
        <w:rPr>
          <w:rFonts w:cs="Arial"/>
          <w:sz w:val="24"/>
          <w:szCs w:val="24"/>
        </w:rPr>
        <w:t>”</w:t>
      </w:r>
    </w:p>
    <w:p w14:paraId="0D24727D" w14:textId="77777777" w:rsidR="00F430E3" w:rsidRDefault="00F430E3" w:rsidP="00F430E3">
      <w:pPr>
        <w:pStyle w:val="ListParagraph"/>
        <w:ind w:left="1080"/>
        <w:jc w:val="left"/>
        <w:rPr>
          <w:sz w:val="24"/>
          <w:szCs w:val="24"/>
        </w:rPr>
      </w:pPr>
    </w:p>
    <w:p w14:paraId="2B2362FF" w14:textId="1EF18ABC" w:rsidR="002E62ED" w:rsidRDefault="002E62ED" w:rsidP="002E62ED">
      <w:pPr>
        <w:pStyle w:val="ListParagraph"/>
        <w:numPr>
          <w:ilvl w:val="0"/>
          <w:numId w:val="4"/>
        </w:numPr>
        <w:jc w:val="left"/>
        <w:rPr>
          <w:sz w:val="24"/>
          <w:szCs w:val="24"/>
        </w:rPr>
      </w:pPr>
      <w:r>
        <w:rPr>
          <w:rFonts w:cs="Arial"/>
          <w:sz w:val="24"/>
          <w:szCs w:val="24"/>
        </w:rPr>
        <w:t xml:space="preserve">The deletion of the wording of </w:t>
      </w:r>
      <w:r>
        <w:rPr>
          <w:sz w:val="24"/>
          <w:szCs w:val="24"/>
        </w:rPr>
        <w:t>the existing Article 7(2)(</w:t>
      </w:r>
      <w:r w:rsidR="00F430E3">
        <w:rPr>
          <w:sz w:val="24"/>
          <w:szCs w:val="24"/>
        </w:rPr>
        <w:t>h</w:t>
      </w:r>
      <w:r>
        <w:rPr>
          <w:sz w:val="24"/>
          <w:szCs w:val="24"/>
        </w:rPr>
        <w:t>) of the 2021 Order and its replacement with the following wording</w:t>
      </w:r>
      <w:r w:rsidR="00F430E3">
        <w:rPr>
          <w:sz w:val="24"/>
          <w:szCs w:val="24"/>
        </w:rPr>
        <w:t>:</w:t>
      </w:r>
    </w:p>
    <w:p w14:paraId="336422D1" w14:textId="23988192" w:rsidR="00F430E3" w:rsidRDefault="00F430E3" w:rsidP="00F430E3">
      <w:pPr>
        <w:pStyle w:val="ListParagraph"/>
        <w:ind w:left="1080"/>
        <w:jc w:val="left"/>
        <w:rPr>
          <w:sz w:val="24"/>
          <w:szCs w:val="24"/>
        </w:rPr>
      </w:pPr>
    </w:p>
    <w:p w14:paraId="4D97763D" w14:textId="1826CA0D" w:rsidR="00F430E3" w:rsidRPr="00C11195" w:rsidRDefault="00F430E3" w:rsidP="00F430E3">
      <w:pPr>
        <w:pStyle w:val="ListParagraph"/>
        <w:ind w:left="1440"/>
        <w:jc w:val="left"/>
        <w:rPr>
          <w:rFonts w:cs="Arial"/>
          <w:sz w:val="24"/>
          <w:szCs w:val="24"/>
        </w:rPr>
      </w:pPr>
      <w:r>
        <w:rPr>
          <w:sz w:val="24"/>
          <w:szCs w:val="24"/>
        </w:rPr>
        <w:t>“</w:t>
      </w:r>
      <w:r w:rsidRPr="00C11195">
        <w:rPr>
          <w:rFonts w:cs="Arial"/>
          <w:sz w:val="24"/>
          <w:szCs w:val="24"/>
        </w:rPr>
        <w:t xml:space="preserve">That certain Parking Bays are designated </w:t>
      </w:r>
      <w:r>
        <w:rPr>
          <w:rFonts w:cs="Arial"/>
          <w:sz w:val="24"/>
          <w:szCs w:val="24"/>
        </w:rPr>
        <w:t xml:space="preserve">between 8am and 6pm </w:t>
      </w:r>
      <w:r w:rsidRPr="00C11195">
        <w:rPr>
          <w:rFonts w:cs="Arial"/>
          <w:sz w:val="24"/>
          <w:szCs w:val="24"/>
        </w:rPr>
        <w:t xml:space="preserve">Monday to Friday, except for Bank Holidays, for use by Staff Permit holders with Disabled Person’s Badges only, no person shall cause or permit a vehicle to wait or be left in those Parking Bays on those days </w:t>
      </w:r>
      <w:r>
        <w:rPr>
          <w:rFonts w:cs="Arial"/>
          <w:sz w:val="24"/>
          <w:szCs w:val="24"/>
        </w:rPr>
        <w:t xml:space="preserve">and between those times </w:t>
      </w:r>
      <w:r w:rsidRPr="00C11195">
        <w:rPr>
          <w:rFonts w:cs="Arial"/>
          <w:sz w:val="24"/>
          <w:szCs w:val="24"/>
        </w:rPr>
        <w:t>unless:</w:t>
      </w:r>
    </w:p>
    <w:p w14:paraId="469FE331" w14:textId="77777777" w:rsidR="00F430E3" w:rsidRPr="00C11195" w:rsidRDefault="00F430E3" w:rsidP="00F430E3">
      <w:pPr>
        <w:pStyle w:val="ListParagraph"/>
        <w:ind w:left="1080"/>
        <w:rPr>
          <w:rFonts w:cs="Arial"/>
          <w:sz w:val="24"/>
          <w:szCs w:val="24"/>
        </w:rPr>
      </w:pPr>
    </w:p>
    <w:p w14:paraId="7EDBB141" w14:textId="77777777" w:rsidR="00F430E3" w:rsidRPr="00C11195" w:rsidRDefault="00F430E3" w:rsidP="00F430E3">
      <w:pPr>
        <w:pStyle w:val="ListParagraph"/>
        <w:numPr>
          <w:ilvl w:val="0"/>
          <w:numId w:val="7"/>
        </w:numPr>
        <w:jc w:val="left"/>
        <w:rPr>
          <w:rFonts w:cs="Arial"/>
          <w:sz w:val="24"/>
          <w:szCs w:val="24"/>
        </w:rPr>
      </w:pPr>
      <w:r w:rsidRPr="00C11195">
        <w:rPr>
          <w:rFonts w:cs="Arial"/>
          <w:sz w:val="24"/>
          <w:szCs w:val="24"/>
        </w:rPr>
        <w:t xml:space="preserve">It is a vehicle displaying a valid Disabled Person’s Badge </w:t>
      </w:r>
      <w:r w:rsidRPr="00C11195">
        <w:rPr>
          <w:rFonts w:cs="Arial"/>
          <w:sz w:val="24"/>
          <w:szCs w:val="24"/>
          <w:u w:val="single"/>
        </w:rPr>
        <w:t>and</w:t>
      </w:r>
      <w:r w:rsidRPr="00C11195">
        <w:rPr>
          <w:rFonts w:cs="Arial"/>
          <w:sz w:val="24"/>
          <w:szCs w:val="24"/>
        </w:rPr>
        <w:t xml:space="preserve"> a valid Staff Permit; or</w:t>
      </w:r>
    </w:p>
    <w:p w14:paraId="4D2BFE61" w14:textId="77777777" w:rsidR="00F430E3" w:rsidRPr="00C11195" w:rsidRDefault="00F430E3" w:rsidP="00F430E3">
      <w:pPr>
        <w:pStyle w:val="ListParagraph"/>
        <w:ind w:left="1800"/>
        <w:rPr>
          <w:rFonts w:cs="Arial"/>
          <w:sz w:val="24"/>
          <w:szCs w:val="24"/>
        </w:rPr>
      </w:pPr>
      <w:r w:rsidRPr="00C11195">
        <w:rPr>
          <w:rFonts w:cs="Arial"/>
          <w:sz w:val="24"/>
          <w:szCs w:val="24"/>
        </w:rPr>
        <w:t xml:space="preserve"> </w:t>
      </w:r>
    </w:p>
    <w:p w14:paraId="2BCA9B24" w14:textId="77777777" w:rsidR="00F430E3" w:rsidRPr="00C11195" w:rsidRDefault="00F430E3" w:rsidP="00F430E3">
      <w:pPr>
        <w:pStyle w:val="ListParagraph"/>
        <w:numPr>
          <w:ilvl w:val="0"/>
          <w:numId w:val="7"/>
        </w:numPr>
        <w:jc w:val="left"/>
        <w:rPr>
          <w:rFonts w:cs="Arial"/>
          <w:sz w:val="24"/>
          <w:szCs w:val="24"/>
        </w:rPr>
      </w:pPr>
      <w:r w:rsidRPr="00C11195">
        <w:rPr>
          <w:rFonts w:cs="Arial"/>
          <w:sz w:val="24"/>
          <w:szCs w:val="24"/>
        </w:rPr>
        <w:t xml:space="preserve">It is a vehicle displaying a valid Disabled Person’s Badge </w:t>
      </w:r>
      <w:r w:rsidRPr="00C11195">
        <w:rPr>
          <w:rFonts w:cs="Arial"/>
          <w:sz w:val="24"/>
          <w:szCs w:val="24"/>
          <w:u w:val="single"/>
        </w:rPr>
        <w:t>and</w:t>
      </w:r>
      <w:r w:rsidRPr="00C11195">
        <w:rPr>
          <w:rFonts w:cs="Arial"/>
          <w:sz w:val="24"/>
          <w:szCs w:val="24"/>
        </w:rPr>
        <w:t xml:space="preserve"> records held in the Council’s Virtual Permit System indicate that the vehicle in question is registered as having the benefit of a valid Staff Permit.</w:t>
      </w:r>
    </w:p>
    <w:p w14:paraId="2CAF891E" w14:textId="16AE8DFF" w:rsidR="00F430E3" w:rsidRDefault="00F430E3" w:rsidP="00F430E3">
      <w:pPr>
        <w:pStyle w:val="ListParagraph"/>
        <w:ind w:left="1440"/>
        <w:jc w:val="left"/>
        <w:rPr>
          <w:sz w:val="24"/>
          <w:szCs w:val="24"/>
        </w:rPr>
      </w:pPr>
    </w:p>
    <w:p w14:paraId="00CF8DA2" w14:textId="763A1A98" w:rsidR="002E62ED" w:rsidRDefault="002E62ED" w:rsidP="002E62ED">
      <w:pPr>
        <w:pStyle w:val="ListParagraph"/>
        <w:numPr>
          <w:ilvl w:val="0"/>
          <w:numId w:val="4"/>
        </w:numPr>
        <w:jc w:val="left"/>
        <w:rPr>
          <w:sz w:val="24"/>
          <w:szCs w:val="24"/>
        </w:rPr>
      </w:pPr>
      <w:r>
        <w:rPr>
          <w:rFonts w:cs="Arial"/>
          <w:sz w:val="24"/>
          <w:szCs w:val="24"/>
        </w:rPr>
        <w:t xml:space="preserve">The deletion of the wording of </w:t>
      </w:r>
      <w:r>
        <w:rPr>
          <w:sz w:val="24"/>
          <w:szCs w:val="24"/>
        </w:rPr>
        <w:t>the existing Article 7(</w:t>
      </w:r>
      <w:r w:rsidR="00F430E3">
        <w:rPr>
          <w:sz w:val="24"/>
          <w:szCs w:val="24"/>
        </w:rPr>
        <w:t>8</w:t>
      </w:r>
      <w:r>
        <w:rPr>
          <w:sz w:val="24"/>
          <w:szCs w:val="24"/>
        </w:rPr>
        <w:t>) of the 2021 Order and its replacement with the following wording</w:t>
      </w:r>
      <w:r w:rsidR="00F430E3">
        <w:rPr>
          <w:sz w:val="24"/>
          <w:szCs w:val="24"/>
        </w:rPr>
        <w:t>:</w:t>
      </w:r>
    </w:p>
    <w:p w14:paraId="2E1B3E85" w14:textId="663A2D2F" w:rsidR="00F430E3" w:rsidRDefault="00F430E3" w:rsidP="00F430E3">
      <w:pPr>
        <w:pStyle w:val="ListParagraph"/>
        <w:ind w:left="1080"/>
        <w:jc w:val="left"/>
        <w:rPr>
          <w:sz w:val="24"/>
          <w:szCs w:val="24"/>
        </w:rPr>
      </w:pPr>
    </w:p>
    <w:p w14:paraId="34217264" w14:textId="20B37CFB" w:rsidR="00F430E3" w:rsidRPr="00C11195" w:rsidRDefault="00F430E3" w:rsidP="00F430E3">
      <w:pPr>
        <w:pStyle w:val="ListParagraph"/>
        <w:ind w:left="1440"/>
        <w:jc w:val="left"/>
        <w:rPr>
          <w:rFonts w:cs="Arial"/>
          <w:sz w:val="24"/>
          <w:szCs w:val="24"/>
        </w:rPr>
      </w:pPr>
      <w:r>
        <w:rPr>
          <w:rFonts w:cs="Arial"/>
          <w:sz w:val="24"/>
          <w:szCs w:val="24"/>
        </w:rPr>
        <w:t>“</w:t>
      </w:r>
      <w:r w:rsidRPr="00C11195">
        <w:rPr>
          <w:rFonts w:cs="Arial"/>
          <w:sz w:val="24"/>
          <w:szCs w:val="24"/>
        </w:rPr>
        <w:t>In the Parking Place listed at item 23 in Schedule 1 to this Order (Hancock Street), where signs are erected for the purpose of indicating:</w:t>
      </w:r>
    </w:p>
    <w:p w14:paraId="022E292B" w14:textId="77777777" w:rsidR="00F430E3" w:rsidRPr="00C11195" w:rsidRDefault="00F430E3" w:rsidP="00F430E3">
      <w:pPr>
        <w:pStyle w:val="ListParagraph"/>
        <w:rPr>
          <w:rFonts w:cs="Arial"/>
          <w:sz w:val="24"/>
          <w:szCs w:val="24"/>
        </w:rPr>
      </w:pPr>
    </w:p>
    <w:p w14:paraId="3FEE0AFF" w14:textId="4E09B834" w:rsidR="00F430E3" w:rsidRPr="00C11195" w:rsidRDefault="00F430E3" w:rsidP="00F430E3">
      <w:pPr>
        <w:pStyle w:val="ListParagraph"/>
        <w:numPr>
          <w:ilvl w:val="0"/>
          <w:numId w:val="9"/>
        </w:numPr>
        <w:jc w:val="left"/>
        <w:rPr>
          <w:rFonts w:cs="Arial"/>
          <w:sz w:val="24"/>
          <w:szCs w:val="24"/>
        </w:rPr>
      </w:pPr>
      <w:r w:rsidRPr="00C11195">
        <w:rPr>
          <w:rFonts w:cs="Arial"/>
          <w:sz w:val="24"/>
          <w:szCs w:val="24"/>
        </w:rPr>
        <w:t xml:space="preserve">That the Parking Place is designated </w:t>
      </w:r>
      <w:r>
        <w:rPr>
          <w:rFonts w:cs="Arial"/>
          <w:sz w:val="24"/>
          <w:szCs w:val="24"/>
        </w:rPr>
        <w:t>between 8am and 6pm</w:t>
      </w:r>
      <w:r w:rsidRPr="00C11195">
        <w:rPr>
          <w:rFonts w:cs="Arial"/>
          <w:sz w:val="24"/>
          <w:szCs w:val="24"/>
        </w:rPr>
        <w:t xml:space="preserve"> Monday to Friday for permit holders only, no person shall cause or permit a vehicle to wait or be left in that Parking Place on those days </w:t>
      </w:r>
      <w:r>
        <w:rPr>
          <w:rFonts w:cs="Arial"/>
          <w:sz w:val="24"/>
          <w:szCs w:val="24"/>
        </w:rPr>
        <w:t xml:space="preserve">and between those times </w:t>
      </w:r>
      <w:r w:rsidRPr="00C11195">
        <w:rPr>
          <w:rFonts w:cs="Arial"/>
          <w:sz w:val="24"/>
          <w:szCs w:val="24"/>
        </w:rPr>
        <w:t>unless:</w:t>
      </w:r>
    </w:p>
    <w:p w14:paraId="2A28B135" w14:textId="77777777" w:rsidR="00F430E3" w:rsidRPr="00C11195" w:rsidRDefault="00F430E3" w:rsidP="00F430E3">
      <w:pPr>
        <w:pStyle w:val="ListParagraph"/>
        <w:rPr>
          <w:rFonts w:cs="Arial"/>
          <w:sz w:val="24"/>
          <w:szCs w:val="24"/>
        </w:rPr>
      </w:pPr>
    </w:p>
    <w:p w14:paraId="7622FD31" w14:textId="77777777" w:rsidR="00F430E3" w:rsidRPr="00C11195" w:rsidRDefault="00F430E3" w:rsidP="00F430E3">
      <w:pPr>
        <w:pStyle w:val="ListParagraph"/>
        <w:numPr>
          <w:ilvl w:val="0"/>
          <w:numId w:val="10"/>
        </w:numPr>
        <w:jc w:val="left"/>
        <w:rPr>
          <w:rFonts w:cs="Arial"/>
          <w:sz w:val="24"/>
          <w:szCs w:val="24"/>
        </w:rPr>
      </w:pPr>
      <w:r w:rsidRPr="00C11195">
        <w:rPr>
          <w:rFonts w:cs="Arial"/>
          <w:sz w:val="24"/>
          <w:szCs w:val="24"/>
        </w:rPr>
        <w:t xml:space="preserve">It is a vehicle displaying a valid Hancock Street Permit issued in accordance with Article 37 of this </w:t>
      </w:r>
      <w:proofErr w:type="gramStart"/>
      <w:r w:rsidRPr="00C11195">
        <w:rPr>
          <w:rFonts w:cs="Arial"/>
          <w:sz w:val="24"/>
          <w:szCs w:val="24"/>
        </w:rPr>
        <w:t>Order;</w:t>
      </w:r>
      <w:proofErr w:type="gramEnd"/>
      <w:r w:rsidRPr="00C11195">
        <w:rPr>
          <w:rFonts w:cs="Arial"/>
          <w:sz w:val="24"/>
          <w:szCs w:val="24"/>
        </w:rPr>
        <w:t xml:space="preserve"> </w:t>
      </w:r>
    </w:p>
    <w:p w14:paraId="375830D2" w14:textId="77777777" w:rsidR="00F430E3" w:rsidRPr="00C11195" w:rsidRDefault="00F430E3" w:rsidP="00F430E3">
      <w:pPr>
        <w:pStyle w:val="ListParagraph"/>
        <w:ind w:left="1800"/>
        <w:rPr>
          <w:rFonts w:cs="Arial"/>
          <w:sz w:val="24"/>
          <w:szCs w:val="24"/>
        </w:rPr>
      </w:pPr>
    </w:p>
    <w:p w14:paraId="4D55B10B" w14:textId="77777777" w:rsidR="00F430E3" w:rsidRPr="00C11195" w:rsidRDefault="00F430E3" w:rsidP="00F430E3">
      <w:pPr>
        <w:pStyle w:val="ListParagraph"/>
        <w:numPr>
          <w:ilvl w:val="0"/>
          <w:numId w:val="10"/>
        </w:numPr>
        <w:jc w:val="left"/>
        <w:rPr>
          <w:rFonts w:cs="Arial"/>
          <w:sz w:val="24"/>
          <w:szCs w:val="24"/>
        </w:rPr>
      </w:pPr>
      <w:r w:rsidRPr="00C11195">
        <w:rPr>
          <w:rFonts w:cs="Arial"/>
          <w:sz w:val="24"/>
          <w:szCs w:val="24"/>
        </w:rPr>
        <w:t xml:space="preserve">It is a vehicle displaying a valid Diamond Season Ticket issued for Hancock </w:t>
      </w:r>
      <w:proofErr w:type="gramStart"/>
      <w:r w:rsidRPr="00C11195">
        <w:rPr>
          <w:rFonts w:cs="Arial"/>
          <w:sz w:val="24"/>
          <w:szCs w:val="24"/>
        </w:rPr>
        <w:t>Street Car</w:t>
      </w:r>
      <w:proofErr w:type="gramEnd"/>
      <w:r w:rsidRPr="00C11195">
        <w:rPr>
          <w:rFonts w:cs="Arial"/>
          <w:sz w:val="24"/>
          <w:szCs w:val="24"/>
        </w:rPr>
        <w:t xml:space="preserve"> Park and issued in accordance with Article 21 of this Order;</w:t>
      </w:r>
    </w:p>
    <w:p w14:paraId="6B75DB25" w14:textId="77777777" w:rsidR="00F430E3" w:rsidRPr="00C11195" w:rsidRDefault="00F430E3" w:rsidP="00F430E3">
      <w:pPr>
        <w:pStyle w:val="ListParagraph"/>
        <w:ind w:left="1080"/>
        <w:rPr>
          <w:rFonts w:cs="Arial"/>
          <w:sz w:val="24"/>
          <w:szCs w:val="24"/>
        </w:rPr>
      </w:pPr>
    </w:p>
    <w:p w14:paraId="236506B7" w14:textId="77777777" w:rsidR="00F430E3" w:rsidRPr="00C11195" w:rsidRDefault="00F430E3" w:rsidP="00F430E3">
      <w:pPr>
        <w:pStyle w:val="ListParagraph"/>
        <w:numPr>
          <w:ilvl w:val="0"/>
          <w:numId w:val="10"/>
        </w:numPr>
        <w:jc w:val="left"/>
        <w:rPr>
          <w:rFonts w:cs="Arial"/>
          <w:sz w:val="24"/>
          <w:szCs w:val="24"/>
        </w:rPr>
      </w:pPr>
      <w:r w:rsidRPr="00C11195">
        <w:rPr>
          <w:rFonts w:cs="Arial"/>
          <w:sz w:val="24"/>
          <w:szCs w:val="24"/>
        </w:rPr>
        <w:t>Records held in the Council’s Virtual Permit System indicate that the vehicle in question is registered as having the benefit of a valid Hancock Street Permit issued in accordance with Article 37 of this Order; or</w:t>
      </w:r>
    </w:p>
    <w:p w14:paraId="75BF6016" w14:textId="77777777" w:rsidR="00F430E3" w:rsidRPr="00C11195" w:rsidRDefault="00F430E3" w:rsidP="00F430E3">
      <w:pPr>
        <w:pStyle w:val="ListParagraph"/>
        <w:rPr>
          <w:rFonts w:cs="Arial"/>
          <w:sz w:val="24"/>
          <w:szCs w:val="24"/>
        </w:rPr>
      </w:pPr>
    </w:p>
    <w:p w14:paraId="49D62261" w14:textId="77777777" w:rsidR="00F430E3" w:rsidRPr="00C11195" w:rsidRDefault="00F430E3" w:rsidP="00F430E3">
      <w:pPr>
        <w:pStyle w:val="ListParagraph"/>
        <w:numPr>
          <w:ilvl w:val="0"/>
          <w:numId w:val="10"/>
        </w:numPr>
        <w:jc w:val="left"/>
        <w:rPr>
          <w:rFonts w:cs="Arial"/>
          <w:sz w:val="24"/>
          <w:szCs w:val="24"/>
        </w:rPr>
      </w:pPr>
      <w:r w:rsidRPr="00C11195">
        <w:rPr>
          <w:rFonts w:cs="Arial"/>
          <w:sz w:val="24"/>
          <w:szCs w:val="24"/>
        </w:rPr>
        <w:t xml:space="preserve">Records held in the Council’s Virtual Permit System indicate that the vehicle in question is registered as having the benefit of a valid Diamond Season Ticket issued for Hancock </w:t>
      </w:r>
      <w:proofErr w:type="gramStart"/>
      <w:r w:rsidRPr="00C11195">
        <w:rPr>
          <w:rFonts w:cs="Arial"/>
          <w:sz w:val="24"/>
          <w:szCs w:val="24"/>
        </w:rPr>
        <w:t>Street Car</w:t>
      </w:r>
      <w:proofErr w:type="gramEnd"/>
      <w:r w:rsidRPr="00C11195">
        <w:rPr>
          <w:rFonts w:cs="Arial"/>
          <w:sz w:val="24"/>
          <w:szCs w:val="24"/>
        </w:rPr>
        <w:t xml:space="preserve"> Park and issued in accordance with Article 21 of this Order;</w:t>
      </w:r>
    </w:p>
    <w:p w14:paraId="36F1BCC7" w14:textId="77777777" w:rsidR="00F430E3" w:rsidRPr="00C11195" w:rsidRDefault="00F430E3" w:rsidP="00F430E3">
      <w:pPr>
        <w:rPr>
          <w:rFonts w:cs="Arial"/>
          <w:sz w:val="24"/>
          <w:szCs w:val="24"/>
        </w:rPr>
      </w:pPr>
    </w:p>
    <w:p w14:paraId="72E3FA74" w14:textId="118A2E34" w:rsidR="00F430E3" w:rsidRPr="00C11195" w:rsidRDefault="00F430E3" w:rsidP="00F430E3">
      <w:pPr>
        <w:pStyle w:val="ListParagraph"/>
        <w:numPr>
          <w:ilvl w:val="0"/>
          <w:numId w:val="9"/>
        </w:numPr>
        <w:jc w:val="left"/>
        <w:rPr>
          <w:rFonts w:cs="Arial"/>
          <w:sz w:val="24"/>
          <w:szCs w:val="24"/>
        </w:rPr>
      </w:pPr>
      <w:r w:rsidRPr="00C11195">
        <w:rPr>
          <w:rFonts w:cs="Arial"/>
          <w:sz w:val="24"/>
          <w:szCs w:val="24"/>
        </w:rPr>
        <w:t xml:space="preserve">That certain Parking Bays are designated </w:t>
      </w:r>
      <w:r>
        <w:rPr>
          <w:rFonts w:cs="Arial"/>
          <w:sz w:val="24"/>
          <w:szCs w:val="24"/>
        </w:rPr>
        <w:t>between 8am and 6pm</w:t>
      </w:r>
      <w:r w:rsidRPr="00C11195">
        <w:rPr>
          <w:rFonts w:cs="Arial"/>
          <w:sz w:val="24"/>
          <w:szCs w:val="24"/>
        </w:rPr>
        <w:t xml:space="preserve"> Monday to Friday for vehicles displaying both a Hancock Street Permit and a Disabled Person’s Badge only, no person shall cause or permit a vehicle to wait or be left in those Parking Bays </w:t>
      </w:r>
      <w:r>
        <w:rPr>
          <w:rFonts w:cs="Arial"/>
          <w:sz w:val="24"/>
          <w:szCs w:val="24"/>
        </w:rPr>
        <w:t xml:space="preserve">on those days and between those times </w:t>
      </w:r>
      <w:r w:rsidRPr="00C11195">
        <w:rPr>
          <w:rFonts w:cs="Arial"/>
          <w:sz w:val="24"/>
          <w:szCs w:val="24"/>
        </w:rPr>
        <w:t>unless:</w:t>
      </w:r>
    </w:p>
    <w:p w14:paraId="2F0C1E04" w14:textId="77777777" w:rsidR="00F430E3" w:rsidRPr="00C11195" w:rsidRDefault="00F430E3" w:rsidP="00F430E3">
      <w:pPr>
        <w:pStyle w:val="ListParagraph"/>
        <w:ind w:left="1080"/>
        <w:rPr>
          <w:rFonts w:cs="Arial"/>
          <w:sz w:val="24"/>
          <w:szCs w:val="24"/>
        </w:rPr>
      </w:pPr>
    </w:p>
    <w:p w14:paraId="7EE84C40" w14:textId="77777777" w:rsidR="00F430E3" w:rsidRPr="00C11195" w:rsidRDefault="00F430E3" w:rsidP="00F430E3">
      <w:pPr>
        <w:pStyle w:val="ListParagraph"/>
        <w:numPr>
          <w:ilvl w:val="0"/>
          <w:numId w:val="11"/>
        </w:numPr>
        <w:jc w:val="left"/>
        <w:rPr>
          <w:rFonts w:cs="Arial"/>
          <w:sz w:val="24"/>
          <w:szCs w:val="24"/>
        </w:rPr>
      </w:pPr>
      <w:r w:rsidRPr="00C11195">
        <w:rPr>
          <w:rFonts w:cs="Arial"/>
          <w:sz w:val="24"/>
          <w:szCs w:val="24"/>
        </w:rPr>
        <w:t xml:space="preserve">It is a vehicle displaying a valid Disabled Person’s Badge </w:t>
      </w:r>
      <w:r w:rsidRPr="00C11195">
        <w:rPr>
          <w:rFonts w:cs="Arial"/>
          <w:sz w:val="24"/>
          <w:szCs w:val="24"/>
          <w:u w:val="single"/>
        </w:rPr>
        <w:t>and</w:t>
      </w:r>
      <w:r w:rsidRPr="00C11195">
        <w:rPr>
          <w:rFonts w:cs="Arial"/>
          <w:sz w:val="24"/>
          <w:szCs w:val="24"/>
        </w:rPr>
        <w:t xml:space="preserve"> a valid Hancock Street Permit issued in accordance with Article 37 of this Order; or </w:t>
      </w:r>
    </w:p>
    <w:p w14:paraId="30C23A6C" w14:textId="77777777" w:rsidR="00F430E3" w:rsidRPr="00C11195" w:rsidRDefault="00F430E3" w:rsidP="00F430E3">
      <w:pPr>
        <w:pStyle w:val="ListParagraph"/>
        <w:ind w:left="1800"/>
        <w:rPr>
          <w:rFonts w:cs="Arial"/>
          <w:sz w:val="24"/>
          <w:szCs w:val="24"/>
        </w:rPr>
      </w:pPr>
    </w:p>
    <w:p w14:paraId="26480EC9" w14:textId="3AB37727" w:rsidR="00F430E3" w:rsidRPr="00C11195" w:rsidRDefault="00F430E3" w:rsidP="00F430E3">
      <w:pPr>
        <w:pStyle w:val="ListParagraph"/>
        <w:numPr>
          <w:ilvl w:val="0"/>
          <w:numId w:val="11"/>
        </w:numPr>
        <w:jc w:val="left"/>
        <w:rPr>
          <w:rFonts w:cs="Arial"/>
          <w:sz w:val="24"/>
          <w:szCs w:val="24"/>
        </w:rPr>
      </w:pPr>
      <w:r w:rsidRPr="00C11195">
        <w:rPr>
          <w:rFonts w:cs="Arial"/>
          <w:sz w:val="24"/>
          <w:szCs w:val="24"/>
        </w:rPr>
        <w:t xml:space="preserve">It is a vehicle displaying a valid Disabled Person’s Badge </w:t>
      </w:r>
      <w:r w:rsidRPr="00C11195">
        <w:rPr>
          <w:rFonts w:cs="Arial"/>
          <w:sz w:val="24"/>
          <w:szCs w:val="24"/>
          <w:u w:val="single"/>
        </w:rPr>
        <w:t>and</w:t>
      </w:r>
      <w:r w:rsidRPr="00C11195">
        <w:rPr>
          <w:rFonts w:cs="Arial"/>
          <w:sz w:val="24"/>
          <w:szCs w:val="24"/>
        </w:rPr>
        <w:t xml:space="preserve"> records held in the Council’s Virtual Permit System indicate that the vehicle in question is registered as having the benefit of a valid Hancock Street Permit issued in accordance with Article 37 of this Order</w:t>
      </w:r>
      <w:r>
        <w:rPr>
          <w:rFonts w:cs="Arial"/>
          <w:sz w:val="24"/>
          <w:szCs w:val="24"/>
        </w:rPr>
        <w:t>”</w:t>
      </w:r>
    </w:p>
    <w:p w14:paraId="60E45F1B" w14:textId="77777777" w:rsidR="00F430E3" w:rsidRDefault="00F430E3" w:rsidP="00F430E3">
      <w:pPr>
        <w:pStyle w:val="ListParagraph"/>
        <w:ind w:left="1080"/>
        <w:jc w:val="left"/>
        <w:rPr>
          <w:sz w:val="24"/>
          <w:szCs w:val="24"/>
        </w:rPr>
      </w:pPr>
    </w:p>
    <w:p w14:paraId="67FAFD15" w14:textId="444BBB61" w:rsidR="002E62ED" w:rsidRDefault="002E62ED" w:rsidP="002E62ED">
      <w:pPr>
        <w:pStyle w:val="ListParagraph"/>
        <w:numPr>
          <w:ilvl w:val="0"/>
          <w:numId w:val="4"/>
        </w:numPr>
        <w:jc w:val="left"/>
        <w:rPr>
          <w:sz w:val="24"/>
          <w:szCs w:val="24"/>
        </w:rPr>
      </w:pPr>
      <w:r>
        <w:rPr>
          <w:rFonts w:cs="Arial"/>
          <w:sz w:val="24"/>
          <w:szCs w:val="24"/>
        </w:rPr>
        <w:t xml:space="preserve">The deletion of the wording of </w:t>
      </w:r>
      <w:r>
        <w:rPr>
          <w:sz w:val="24"/>
          <w:szCs w:val="24"/>
        </w:rPr>
        <w:t>the existing Article</w:t>
      </w:r>
      <w:r w:rsidR="00853D15">
        <w:rPr>
          <w:sz w:val="24"/>
          <w:szCs w:val="24"/>
        </w:rPr>
        <w:t xml:space="preserve"> 25(4) </w:t>
      </w:r>
      <w:r>
        <w:rPr>
          <w:sz w:val="24"/>
          <w:szCs w:val="24"/>
        </w:rPr>
        <w:t>of the 2021 Order and its replacement with the following wording</w:t>
      </w:r>
      <w:r w:rsidR="00853D15">
        <w:rPr>
          <w:sz w:val="24"/>
          <w:szCs w:val="24"/>
        </w:rPr>
        <w:t>:</w:t>
      </w:r>
    </w:p>
    <w:p w14:paraId="20904345" w14:textId="5971654A" w:rsidR="00853D15" w:rsidRDefault="00853D15" w:rsidP="00853D15">
      <w:pPr>
        <w:pStyle w:val="ListParagraph"/>
        <w:ind w:left="1080"/>
        <w:jc w:val="left"/>
        <w:rPr>
          <w:sz w:val="24"/>
          <w:szCs w:val="24"/>
        </w:rPr>
      </w:pPr>
    </w:p>
    <w:p w14:paraId="186FF227" w14:textId="77777777" w:rsidR="00B4522E" w:rsidRDefault="00853D15" w:rsidP="00B4522E">
      <w:pPr>
        <w:ind w:left="1560"/>
        <w:jc w:val="left"/>
        <w:rPr>
          <w:rFonts w:cs="Arial"/>
          <w:bCs/>
          <w:sz w:val="24"/>
          <w:szCs w:val="24"/>
        </w:rPr>
      </w:pPr>
      <w:r>
        <w:rPr>
          <w:rFonts w:cs="Arial"/>
          <w:bCs/>
          <w:sz w:val="24"/>
          <w:szCs w:val="24"/>
        </w:rPr>
        <w:t>“</w:t>
      </w:r>
      <w:r w:rsidRPr="00853D15">
        <w:rPr>
          <w:rFonts w:cs="Arial"/>
          <w:bCs/>
          <w:sz w:val="24"/>
          <w:szCs w:val="24"/>
        </w:rPr>
        <w:t xml:space="preserve">Any vehicle on which a valid Staff Permit is displayed in the Specified Position shall be authorised to wait or be left </w:t>
      </w:r>
      <w:r w:rsidR="00B81B7B">
        <w:rPr>
          <w:rFonts w:cs="Arial"/>
          <w:bCs/>
          <w:sz w:val="24"/>
          <w:szCs w:val="24"/>
        </w:rPr>
        <w:t xml:space="preserve">between the hours of 8am and 6pm </w:t>
      </w:r>
      <w:r w:rsidRPr="00853D15">
        <w:rPr>
          <w:rFonts w:cs="Arial"/>
          <w:bCs/>
          <w:sz w:val="24"/>
          <w:szCs w:val="24"/>
        </w:rPr>
        <w:t xml:space="preserve">on any day which is a </w:t>
      </w:r>
      <w:r w:rsidRPr="00853D15">
        <w:rPr>
          <w:rFonts w:cs="Arial"/>
          <w:sz w:val="24"/>
          <w:szCs w:val="24"/>
        </w:rPr>
        <w:t xml:space="preserve">Monday to Friday, except for Bank Holidays, </w:t>
      </w:r>
      <w:r w:rsidRPr="00853D15">
        <w:rPr>
          <w:rFonts w:cs="Arial"/>
          <w:bCs/>
          <w:sz w:val="24"/>
          <w:szCs w:val="24"/>
        </w:rPr>
        <w:t xml:space="preserve">in any Parking Bay in Civic Centre Car Park </w:t>
      </w:r>
    </w:p>
    <w:p w14:paraId="15A5B186" w14:textId="77777777" w:rsidR="00B4522E" w:rsidRDefault="00B4522E" w:rsidP="00B4522E">
      <w:pPr>
        <w:ind w:left="1560"/>
        <w:jc w:val="left"/>
        <w:rPr>
          <w:rFonts w:cs="Arial"/>
          <w:bCs/>
          <w:sz w:val="24"/>
          <w:szCs w:val="24"/>
        </w:rPr>
      </w:pPr>
    </w:p>
    <w:p w14:paraId="0418F772" w14:textId="19A97978" w:rsidR="00853D15" w:rsidRPr="00B4522E" w:rsidRDefault="00853D15" w:rsidP="00B4522E">
      <w:pPr>
        <w:ind w:left="1560"/>
        <w:jc w:val="left"/>
        <w:rPr>
          <w:rFonts w:cs="Arial"/>
          <w:bCs/>
          <w:sz w:val="24"/>
          <w:szCs w:val="24"/>
        </w:rPr>
      </w:pPr>
      <w:r w:rsidRPr="00B4522E">
        <w:rPr>
          <w:rFonts w:cs="Arial"/>
          <w:b/>
          <w:sz w:val="24"/>
          <w:szCs w:val="24"/>
        </w:rPr>
        <w:t xml:space="preserve">PROVIDED THAT </w:t>
      </w:r>
      <w:r w:rsidRPr="00B4522E">
        <w:rPr>
          <w:rFonts w:cs="Arial"/>
          <w:bCs/>
          <w:sz w:val="24"/>
          <w:szCs w:val="24"/>
        </w:rPr>
        <w:t>this exception shall not apply to any vehicle which has been left in a Parking Bay in Civic Centre Car Park where that Parking Bay has been expressly designated as being for any other specific use by means of signs erected in that Parking Bay or markings laid in that Parking Bay</w:t>
      </w:r>
    </w:p>
    <w:p w14:paraId="14E2699D" w14:textId="19FBABD6" w:rsidR="00B4522E" w:rsidRDefault="00B4522E" w:rsidP="00B4522E">
      <w:pPr>
        <w:rPr>
          <w:rFonts w:cs="Arial"/>
          <w:bCs/>
          <w:sz w:val="24"/>
          <w:szCs w:val="24"/>
        </w:rPr>
      </w:pPr>
    </w:p>
    <w:p w14:paraId="255BDC37" w14:textId="14A39F23" w:rsidR="00B4522E" w:rsidRDefault="00B4522E" w:rsidP="00B4522E">
      <w:pPr>
        <w:pStyle w:val="ListParagraph"/>
        <w:numPr>
          <w:ilvl w:val="0"/>
          <w:numId w:val="4"/>
        </w:numPr>
        <w:rPr>
          <w:rFonts w:cs="Arial"/>
          <w:bCs/>
          <w:sz w:val="24"/>
          <w:szCs w:val="24"/>
        </w:rPr>
      </w:pPr>
      <w:r>
        <w:rPr>
          <w:rFonts w:cs="Arial"/>
          <w:bCs/>
          <w:sz w:val="24"/>
          <w:szCs w:val="24"/>
        </w:rPr>
        <w:t>The insertion, immediately after Article 25(4) of the 2021 Order of a new Article 25(4A) as follows:</w:t>
      </w:r>
    </w:p>
    <w:p w14:paraId="641CB111" w14:textId="3BC1D196" w:rsidR="00B4522E" w:rsidRDefault="00B4522E" w:rsidP="00B4522E">
      <w:pPr>
        <w:pStyle w:val="ListParagraph"/>
        <w:ind w:left="1080"/>
        <w:rPr>
          <w:rFonts w:cs="Arial"/>
          <w:bCs/>
          <w:sz w:val="24"/>
          <w:szCs w:val="24"/>
        </w:rPr>
      </w:pPr>
    </w:p>
    <w:p w14:paraId="569E88EE" w14:textId="5B1AB7C9" w:rsidR="00B4522E" w:rsidRPr="00C11195" w:rsidRDefault="00B4522E" w:rsidP="00B4522E">
      <w:pPr>
        <w:pStyle w:val="ListParagraph"/>
        <w:ind w:left="2160" w:hanging="720"/>
        <w:jc w:val="left"/>
        <w:rPr>
          <w:rFonts w:cs="Arial"/>
          <w:bCs/>
          <w:sz w:val="24"/>
          <w:szCs w:val="24"/>
        </w:rPr>
      </w:pPr>
      <w:r>
        <w:rPr>
          <w:rFonts w:cs="Arial"/>
          <w:bCs/>
          <w:sz w:val="24"/>
          <w:szCs w:val="24"/>
        </w:rPr>
        <w:t>“(4A)</w:t>
      </w:r>
      <w:r>
        <w:rPr>
          <w:rFonts w:cs="Arial"/>
          <w:bCs/>
          <w:sz w:val="24"/>
          <w:szCs w:val="24"/>
        </w:rPr>
        <w:tab/>
      </w:r>
      <w:r w:rsidRPr="00C11195">
        <w:rPr>
          <w:rFonts w:cs="Arial"/>
          <w:bCs/>
          <w:sz w:val="24"/>
          <w:szCs w:val="24"/>
        </w:rPr>
        <w:t>During the Charge Period for the Parking Place listed at item 7 of Schedule 1 to this Order</w:t>
      </w:r>
      <w:r>
        <w:rPr>
          <w:rFonts w:cs="Arial"/>
          <w:bCs/>
          <w:sz w:val="24"/>
          <w:szCs w:val="24"/>
        </w:rPr>
        <w:t xml:space="preserve"> on any day which is a Monday to Friday, except for Bank Holidays, only,</w:t>
      </w:r>
      <w:r w:rsidRPr="00C11195">
        <w:rPr>
          <w:rFonts w:cs="Arial"/>
          <w:bCs/>
          <w:sz w:val="24"/>
          <w:szCs w:val="24"/>
        </w:rPr>
        <w:t xml:space="preserve"> any vehicle on which a valid </w:t>
      </w:r>
      <w:r w:rsidR="001B1CD4">
        <w:rPr>
          <w:rFonts w:cs="Arial"/>
          <w:bCs/>
          <w:sz w:val="24"/>
          <w:szCs w:val="24"/>
        </w:rPr>
        <w:t xml:space="preserve">Staff </w:t>
      </w:r>
      <w:r w:rsidRPr="00C11195">
        <w:rPr>
          <w:rFonts w:cs="Arial"/>
          <w:bCs/>
          <w:sz w:val="24"/>
          <w:szCs w:val="24"/>
        </w:rPr>
        <w:t>Permit is displayed in the Specified Position shall be excepted from any requirement to pay a parking charge in accordance with Article 10 of this Order</w:t>
      </w:r>
    </w:p>
    <w:p w14:paraId="1AF7E6FC" w14:textId="77777777" w:rsidR="00B4522E" w:rsidRPr="00C11195" w:rsidRDefault="00B4522E" w:rsidP="00B4522E">
      <w:pPr>
        <w:rPr>
          <w:rFonts w:cs="Arial"/>
          <w:bCs/>
          <w:sz w:val="24"/>
          <w:szCs w:val="24"/>
        </w:rPr>
      </w:pPr>
    </w:p>
    <w:p w14:paraId="24D9AEA8" w14:textId="77777777" w:rsidR="001B1CD4" w:rsidRPr="00B4522E" w:rsidRDefault="001B1CD4" w:rsidP="001B1CD4">
      <w:pPr>
        <w:ind w:left="2160"/>
        <w:jc w:val="left"/>
        <w:rPr>
          <w:rFonts w:cs="Arial"/>
          <w:bCs/>
          <w:sz w:val="24"/>
          <w:szCs w:val="24"/>
        </w:rPr>
      </w:pPr>
      <w:r w:rsidRPr="00B4522E">
        <w:rPr>
          <w:rFonts w:cs="Arial"/>
          <w:b/>
          <w:sz w:val="24"/>
          <w:szCs w:val="24"/>
        </w:rPr>
        <w:t xml:space="preserve">PROVIDED THAT </w:t>
      </w:r>
      <w:r w:rsidRPr="00B4522E">
        <w:rPr>
          <w:rFonts w:cs="Arial"/>
          <w:bCs/>
          <w:sz w:val="24"/>
          <w:szCs w:val="24"/>
        </w:rPr>
        <w:t>this exception shall not apply to any vehicle which has been left in a Parking Bay in Civic Centre Car Park where that Parking Bay has been expressly designated as being for any other specific use by means of signs erected in that Parking Bay or markings laid in that Parking Bay</w:t>
      </w:r>
    </w:p>
    <w:p w14:paraId="52BCAD68" w14:textId="77777777" w:rsidR="00B4522E" w:rsidRDefault="00B4522E" w:rsidP="00B4522E">
      <w:pPr>
        <w:pStyle w:val="ListParagraph"/>
        <w:ind w:left="1080"/>
        <w:rPr>
          <w:rFonts w:cs="Arial"/>
          <w:bCs/>
          <w:sz w:val="24"/>
          <w:szCs w:val="24"/>
        </w:rPr>
      </w:pPr>
    </w:p>
    <w:p w14:paraId="66FBF60C" w14:textId="183B8B66" w:rsidR="00B4522E" w:rsidRPr="00B4522E" w:rsidRDefault="00B4522E" w:rsidP="00B4522E">
      <w:pPr>
        <w:pStyle w:val="ListParagraph"/>
        <w:numPr>
          <w:ilvl w:val="0"/>
          <w:numId w:val="4"/>
        </w:numPr>
        <w:rPr>
          <w:rFonts w:cs="Arial"/>
          <w:bCs/>
          <w:sz w:val="24"/>
          <w:szCs w:val="24"/>
        </w:rPr>
      </w:pPr>
      <w:r>
        <w:rPr>
          <w:rFonts w:cs="Arial"/>
          <w:bCs/>
          <w:sz w:val="24"/>
          <w:szCs w:val="24"/>
        </w:rPr>
        <w:t>The deletion of the wording of the existing Article 25(5) of the 2021 Order and its replacement with the following wording:</w:t>
      </w:r>
    </w:p>
    <w:p w14:paraId="4E32C42F" w14:textId="77777777" w:rsidR="00853D15" w:rsidRDefault="00853D15" w:rsidP="00853D15">
      <w:pPr>
        <w:pStyle w:val="ListParagraph"/>
        <w:ind w:left="2160"/>
        <w:rPr>
          <w:rFonts w:cs="Arial"/>
          <w:bCs/>
          <w:sz w:val="24"/>
          <w:szCs w:val="24"/>
        </w:rPr>
      </w:pPr>
    </w:p>
    <w:p w14:paraId="42C55A80" w14:textId="223A3285" w:rsidR="00853D15" w:rsidRPr="00853D15" w:rsidRDefault="00853D15" w:rsidP="00853D15">
      <w:pPr>
        <w:ind w:left="2160" w:hanging="720"/>
        <w:rPr>
          <w:rFonts w:cs="Arial"/>
          <w:bCs/>
          <w:sz w:val="24"/>
          <w:szCs w:val="24"/>
        </w:rPr>
      </w:pPr>
      <w:r>
        <w:rPr>
          <w:rFonts w:cs="Arial"/>
          <w:bCs/>
          <w:sz w:val="24"/>
          <w:szCs w:val="24"/>
        </w:rPr>
        <w:lastRenderedPageBreak/>
        <w:t>(5)</w:t>
      </w:r>
      <w:r>
        <w:rPr>
          <w:rFonts w:cs="Arial"/>
          <w:bCs/>
          <w:sz w:val="24"/>
          <w:szCs w:val="24"/>
        </w:rPr>
        <w:tab/>
      </w:r>
      <w:r w:rsidRPr="00853D15">
        <w:rPr>
          <w:rFonts w:cs="Arial"/>
          <w:bCs/>
          <w:sz w:val="24"/>
          <w:szCs w:val="24"/>
        </w:rPr>
        <w:t xml:space="preserve">Any vehicle which is registered in the Virtual Permit System as being a vehicle which has the benefit of a valid Staff Permit shall be authorised to wait or be left </w:t>
      </w:r>
      <w:r w:rsidR="00B81B7B">
        <w:rPr>
          <w:rFonts w:cs="Arial"/>
          <w:bCs/>
          <w:sz w:val="24"/>
          <w:szCs w:val="24"/>
        </w:rPr>
        <w:t xml:space="preserve">between the hours of 8am and 6pm </w:t>
      </w:r>
      <w:r w:rsidRPr="00853D15">
        <w:rPr>
          <w:rFonts w:cs="Arial"/>
          <w:bCs/>
          <w:sz w:val="24"/>
          <w:szCs w:val="24"/>
        </w:rPr>
        <w:t xml:space="preserve">on any day which is a </w:t>
      </w:r>
      <w:r w:rsidRPr="00853D15">
        <w:rPr>
          <w:rFonts w:cs="Arial"/>
          <w:sz w:val="24"/>
          <w:szCs w:val="24"/>
        </w:rPr>
        <w:t xml:space="preserve">Monday to Friday, except for Bank Holidays, </w:t>
      </w:r>
      <w:r w:rsidRPr="00853D15">
        <w:rPr>
          <w:rFonts w:cs="Arial"/>
          <w:bCs/>
          <w:sz w:val="24"/>
          <w:szCs w:val="24"/>
        </w:rPr>
        <w:t>in any Parking Bay in Civic Centre Car Park</w:t>
      </w:r>
      <w:r>
        <w:rPr>
          <w:rFonts w:cs="Arial"/>
          <w:bCs/>
          <w:sz w:val="24"/>
          <w:szCs w:val="24"/>
        </w:rPr>
        <w:t>”</w:t>
      </w:r>
      <w:r w:rsidRPr="00853D15">
        <w:rPr>
          <w:rFonts w:cs="Arial"/>
          <w:bCs/>
          <w:sz w:val="24"/>
          <w:szCs w:val="24"/>
        </w:rPr>
        <w:t xml:space="preserve"> </w:t>
      </w:r>
    </w:p>
    <w:p w14:paraId="282DC056" w14:textId="77777777" w:rsidR="00853D15" w:rsidRPr="00C11195" w:rsidRDefault="00853D15" w:rsidP="00853D15">
      <w:pPr>
        <w:pStyle w:val="ListParagraph"/>
        <w:rPr>
          <w:rFonts w:cs="Arial"/>
          <w:bCs/>
          <w:sz w:val="24"/>
          <w:szCs w:val="24"/>
        </w:rPr>
      </w:pPr>
    </w:p>
    <w:p w14:paraId="6E479CB3" w14:textId="168BDBA5" w:rsidR="00853D15" w:rsidRDefault="00853D15" w:rsidP="00B81B7B">
      <w:pPr>
        <w:pStyle w:val="ListParagraph"/>
        <w:ind w:left="2160"/>
        <w:jc w:val="left"/>
        <w:rPr>
          <w:sz w:val="24"/>
          <w:szCs w:val="24"/>
        </w:rPr>
      </w:pPr>
      <w:r w:rsidRPr="00C11195">
        <w:rPr>
          <w:rFonts w:cs="Arial"/>
          <w:b/>
          <w:sz w:val="24"/>
          <w:szCs w:val="24"/>
        </w:rPr>
        <w:t xml:space="preserve">PROVIDED THAT </w:t>
      </w:r>
      <w:r w:rsidRPr="00C11195">
        <w:rPr>
          <w:rFonts w:cs="Arial"/>
          <w:bCs/>
          <w:sz w:val="24"/>
          <w:szCs w:val="24"/>
        </w:rPr>
        <w:t>this exception shall not apply to any vehicle which has been left in a Parking Bay in Civic Centre Car Park where that Parking Bay has been expressly designated as being for any other specific use by means of signs erected in that Parking Bay or markings laid in that Parking Bay</w:t>
      </w:r>
      <w:r w:rsidR="00B81B7B">
        <w:rPr>
          <w:rFonts w:cs="Arial"/>
          <w:bCs/>
          <w:sz w:val="24"/>
          <w:szCs w:val="24"/>
        </w:rPr>
        <w:t>”</w:t>
      </w:r>
    </w:p>
    <w:p w14:paraId="506FB380" w14:textId="77777777" w:rsidR="00B81B7B" w:rsidRDefault="00B81B7B" w:rsidP="00853D15">
      <w:pPr>
        <w:pStyle w:val="ListParagraph"/>
        <w:ind w:left="1080"/>
        <w:jc w:val="left"/>
        <w:rPr>
          <w:sz w:val="24"/>
          <w:szCs w:val="24"/>
        </w:rPr>
      </w:pPr>
    </w:p>
    <w:p w14:paraId="51405F85" w14:textId="09F1ACEA" w:rsidR="001B1CD4" w:rsidRDefault="001B1CD4" w:rsidP="001B1CD4">
      <w:pPr>
        <w:pStyle w:val="ListParagraph"/>
        <w:numPr>
          <w:ilvl w:val="0"/>
          <w:numId w:val="4"/>
        </w:numPr>
        <w:rPr>
          <w:rFonts w:cs="Arial"/>
          <w:bCs/>
          <w:sz w:val="24"/>
          <w:szCs w:val="24"/>
        </w:rPr>
      </w:pPr>
      <w:r>
        <w:rPr>
          <w:rFonts w:cs="Arial"/>
          <w:bCs/>
          <w:sz w:val="24"/>
          <w:szCs w:val="24"/>
        </w:rPr>
        <w:t>The insertion, immediately after Article 25(5) of the 2021 Order of a new Article 25(5A) as follows:</w:t>
      </w:r>
    </w:p>
    <w:p w14:paraId="120CE90E" w14:textId="77777777" w:rsidR="001B1CD4" w:rsidRDefault="001B1CD4" w:rsidP="001B1CD4">
      <w:pPr>
        <w:pStyle w:val="ListParagraph"/>
        <w:ind w:left="1080"/>
        <w:jc w:val="left"/>
        <w:rPr>
          <w:rFonts w:cs="Arial"/>
          <w:bCs/>
          <w:sz w:val="24"/>
          <w:szCs w:val="24"/>
        </w:rPr>
      </w:pPr>
    </w:p>
    <w:p w14:paraId="70DF769D" w14:textId="2C085343" w:rsidR="001B1CD4" w:rsidRPr="00C11195" w:rsidRDefault="001B1CD4" w:rsidP="001B1CD4">
      <w:pPr>
        <w:pStyle w:val="ListParagraph"/>
        <w:ind w:left="2160" w:hanging="720"/>
        <w:jc w:val="left"/>
        <w:rPr>
          <w:rFonts w:cs="Arial"/>
          <w:bCs/>
          <w:sz w:val="24"/>
          <w:szCs w:val="24"/>
        </w:rPr>
      </w:pPr>
      <w:r>
        <w:rPr>
          <w:rFonts w:cs="Arial"/>
          <w:bCs/>
          <w:sz w:val="24"/>
          <w:szCs w:val="24"/>
        </w:rPr>
        <w:t>“(5A)</w:t>
      </w:r>
      <w:r>
        <w:rPr>
          <w:rFonts w:cs="Arial"/>
          <w:bCs/>
          <w:sz w:val="24"/>
          <w:szCs w:val="24"/>
        </w:rPr>
        <w:tab/>
      </w:r>
      <w:r w:rsidRPr="00C11195">
        <w:rPr>
          <w:rFonts w:cs="Arial"/>
          <w:bCs/>
          <w:sz w:val="24"/>
          <w:szCs w:val="24"/>
        </w:rPr>
        <w:t xml:space="preserve">During the Charge Period for the Parking Place listed at item 7 of Schedule 1 to this Order </w:t>
      </w:r>
      <w:r>
        <w:rPr>
          <w:rFonts w:cs="Arial"/>
          <w:bCs/>
          <w:sz w:val="24"/>
          <w:szCs w:val="24"/>
        </w:rPr>
        <w:t>on any day which is a Monday to Friday, except for Bank Holidays, only,</w:t>
      </w:r>
      <w:r w:rsidRPr="00C11195">
        <w:rPr>
          <w:rFonts w:cs="Arial"/>
          <w:bCs/>
          <w:sz w:val="24"/>
          <w:szCs w:val="24"/>
        </w:rPr>
        <w:t xml:space="preserve"> any vehicle which is registered in the Virtual Permit System as being a vehicle which has the benefit of a valid </w:t>
      </w:r>
      <w:r>
        <w:rPr>
          <w:rFonts w:cs="Arial"/>
          <w:bCs/>
          <w:sz w:val="24"/>
          <w:szCs w:val="24"/>
        </w:rPr>
        <w:t xml:space="preserve">Staff </w:t>
      </w:r>
      <w:r w:rsidRPr="00C11195">
        <w:rPr>
          <w:rFonts w:cs="Arial"/>
          <w:bCs/>
          <w:sz w:val="24"/>
          <w:szCs w:val="24"/>
        </w:rPr>
        <w:t>Permit shall be excepted from any requirement to pay a parking charge in accordance with Article 10 of this Order</w:t>
      </w:r>
    </w:p>
    <w:p w14:paraId="0FAD11F1" w14:textId="00118FEB" w:rsidR="001B1CD4" w:rsidRDefault="001B1CD4" w:rsidP="001B1CD4">
      <w:pPr>
        <w:pStyle w:val="ListParagraph"/>
        <w:ind w:left="1080"/>
        <w:jc w:val="left"/>
        <w:rPr>
          <w:sz w:val="24"/>
          <w:szCs w:val="24"/>
        </w:rPr>
      </w:pPr>
    </w:p>
    <w:p w14:paraId="4CD39F7A" w14:textId="3B6CE162" w:rsidR="001B1CD4" w:rsidRPr="001B1CD4" w:rsidRDefault="001B1CD4" w:rsidP="001B1CD4">
      <w:pPr>
        <w:ind w:left="2160"/>
        <w:jc w:val="left"/>
        <w:rPr>
          <w:rFonts w:cs="Arial"/>
          <w:bCs/>
          <w:sz w:val="24"/>
          <w:szCs w:val="24"/>
        </w:rPr>
      </w:pPr>
      <w:r w:rsidRPr="00B4522E">
        <w:rPr>
          <w:rFonts w:cs="Arial"/>
          <w:b/>
          <w:sz w:val="24"/>
          <w:szCs w:val="24"/>
        </w:rPr>
        <w:t xml:space="preserve">PROVIDED THAT </w:t>
      </w:r>
      <w:r w:rsidRPr="00B4522E">
        <w:rPr>
          <w:rFonts w:cs="Arial"/>
          <w:bCs/>
          <w:sz w:val="24"/>
          <w:szCs w:val="24"/>
        </w:rPr>
        <w:t>this exception shall not apply to any vehicle which has been left in a Parking Bay in Civic Centre Car Park where that Parking Bay has been expressly designated as being for any other specific use by means of signs erected in that Parking Bay or markings laid in that Parking Bay</w:t>
      </w:r>
    </w:p>
    <w:p w14:paraId="00530D80" w14:textId="77777777" w:rsidR="001B1CD4" w:rsidRPr="001B1CD4" w:rsidRDefault="001B1CD4" w:rsidP="001B1CD4">
      <w:pPr>
        <w:pStyle w:val="ListParagraph"/>
        <w:ind w:left="1080"/>
        <w:jc w:val="left"/>
        <w:rPr>
          <w:sz w:val="24"/>
          <w:szCs w:val="24"/>
        </w:rPr>
      </w:pPr>
    </w:p>
    <w:p w14:paraId="404DE503" w14:textId="72FA3B23" w:rsidR="00B81B7B" w:rsidRDefault="00B81B7B" w:rsidP="00B81B7B">
      <w:pPr>
        <w:pStyle w:val="ListParagraph"/>
        <w:numPr>
          <w:ilvl w:val="0"/>
          <w:numId w:val="4"/>
        </w:numPr>
        <w:jc w:val="left"/>
        <w:rPr>
          <w:sz w:val="24"/>
          <w:szCs w:val="24"/>
        </w:rPr>
      </w:pPr>
      <w:r>
        <w:rPr>
          <w:rFonts w:cs="Arial"/>
          <w:sz w:val="24"/>
          <w:szCs w:val="24"/>
        </w:rPr>
        <w:t xml:space="preserve">The deletion of the wording of </w:t>
      </w:r>
      <w:r>
        <w:rPr>
          <w:sz w:val="24"/>
          <w:szCs w:val="24"/>
        </w:rPr>
        <w:t>the existing Article 26(4) of the 2021 Order and its replacement with the following wording:</w:t>
      </w:r>
    </w:p>
    <w:p w14:paraId="075767FB" w14:textId="77777777" w:rsidR="00B81B7B" w:rsidRDefault="00B81B7B" w:rsidP="00B81B7B">
      <w:pPr>
        <w:pStyle w:val="ListParagraph"/>
        <w:ind w:left="1080"/>
        <w:jc w:val="left"/>
        <w:rPr>
          <w:sz w:val="24"/>
          <w:szCs w:val="24"/>
        </w:rPr>
      </w:pPr>
    </w:p>
    <w:p w14:paraId="00802A42" w14:textId="43ACC43D" w:rsidR="00B81B7B" w:rsidRPr="00C11195" w:rsidRDefault="00B81B7B" w:rsidP="00B81B7B">
      <w:pPr>
        <w:pStyle w:val="ListParagraph"/>
        <w:ind w:left="2160" w:hanging="720"/>
        <w:jc w:val="left"/>
        <w:rPr>
          <w:rFonts w:cs="Arial"/>
          <w:bCs/>
          <w:sz w:val="24"/>
          <w:szCs w:val="24"/>
        </w:rPr>
      </w:pPr>
      <w:r>
        <w:rPr>
          <w:rFonts w:cs="Arial"/>
          <w:bCs/>
          <w:sz w:val="24"/>
          <w:szCs w:val="24"/>
        </w:rPr>
        <w:t>“</w:t>
      </w:r>
      <w:r w:rsidR="001B1CD4">
        <w:rPr>
          <w:rFonts w:cs="Arial"/>
          <w:bCs/>
          <w:sz w:val="24"/>
          <w:szCs w:val="24"/>
        </w:rPr>
        <w:t>(4)</w:t>
      </w:r>
      <w:r w:rsidR="001B1CD4">
        <w:rPr>
          <w:rFonts w:cs="Arial"/>
          <w:bCs/>
          <w:sz w:val="24"/>
          <w:szCs w:val="24"/>
        </w:rPr>
        <w:tab/>
      </w:r>
      <w:r w:rsidRPr="00C11195">
        <w:rPr>
          <w:rFonts w:cs="Arial"/>
          <w:bCs/>
          <w:sz w:val="24"/>
          <w:szCs w:val="24"/>
        </w:rPr>
        <w:t xml:space="preserve">Any vehicle on which a valid Staff Day Permit is displayed in the Specified Position shall be authorised to wait or be left </w:t>
      </w:r>
      <w:r>
        <w:rPr>
          <w:rFonts w:cs="Arial"/>
          <w:bCs/>
          <w:sz w:val="24"/>
          <w:szCs w:val="24"/>
        </w:rPr>
        <w:t xml:space="preserve">between the hours of 8am and 6pm </w:t>
      </w:r>
      <w:r w:rsidRPr="00C11195">
        <w:rPr>
          <w:rFonts w:cs="Arial"/>
          <w:bCs/>
          <w:sz w:val="24"/>
          <w:szCs w:val="24"/>
        </w:rPr>
        <w:t xml:space="preserve">on any day which is a </w:t>
      </w:r>
      <w:r w:rsidRPr="00C11195">
        <w:rPr>
          <w:rFonts w:cs="Arial"/>
          <w:sz w:val="24"/>
          <w:szCs w:val="24"/>
        </w:rPr>
        <w:t xml:space="preserve">Monday to Friday, except for Bank Holidays, </w:t>
      </w:r>
      <w:r w:rsidRPr="00C11195">
        <w:rPr>
          <w:rFonts w:cs="Arial"/>
          <w:bCs/>
          <w:sz w:val="24"/>
          <w:szCs w:val="24"/>
        </w:rPr>
        <w:t xml:space="preserve">in any Parking Bay in Civic Centre Car Park </w:t>
      </w:r>
    </w:p>
    <w:p w14:paraId="4FE1E3CB" w14:textId="77777777" w:rsidR="00B81B7B" w:rsidRPr="00C11195" w:rsidRDefault="00B81B7B" w:rsidP="00B81B7B">
      <w:pPr>
        <w:pStyle w:val="ListParagraph"/>
        <w:rPr>
          <w:rFonts w:cs="Arial"/>
          <w:bCs/>
          <w:sz w:val="24"/>
          <w:szCs w:val="24"/>
        </w:rPr>
      </w:pPr>
    </w:p>
    <w:p w14:paraId="27ECB6F8" w14:textId="314E7B43" w:rsidR="00B81B7B" w:rsidRDefault="00B81B7B" w:rsidP="00B81B7B">
      <w:pPr>
        <w:pStyle w:val="ListParagraph"/>
        <w:ind w:left="2160"/>
        <w:rPr>
          <w:rFonts w:cs="Arial"/>
          <w:bCs/>
          <w:sz w:val="24"/>
          <w:szCs w:val="24"/>
        </w:rPr>
      </w:pPr>
      <w:r w:rsidRPr="00C11195">
        <w:rPr>
          <w:rFonts w:cs="Arial"/>
          <w:b/>
          <w:sz w:val="24"/>
          <w:szCs w:val="24"/>
        </w:rPr>
        <w:t xml:space="preserve">PROVIDED THAT </w:t>
      </w:r>
      <w:r w:rsidRPr="00C11195">
        <w:rPr>
          <w:rFonts w:cs="Arial"/>
          <w:bCs/>
          <w:sz w:val="24"/>
          <w:szCs w:val="24"/>
        </w:rPr>
        <w:t>this exception shall not apply to any vehicle which has been left in a Parking Bay in Civic Centre Car Park where that Parking Bay has been expressly designated as being for any other specific use by means of signs erected in that Parking Bay or markings laid in that Parking Bay</w:t>
      </w:r>
    </w:p>
    <w:p w14:paraId="2ADB9A13" w14:textId="77777777" w:rsidR="00B81B7B" w:rsidRPr="00C11195" w:rsidRDefault="00B81B7B" w:rsidP="00B81B7B">
      <w:pPr>
        <w:pStyle w:val="ListParagraph"/>
        <w:ind w:left="2160"/>
        <w:rPr>
          <w:rFonts w:cs="Arial"/>
          <w:bCs/>
          <w:sz w:val="24"/>
          <w:szCs w:val="24"/>
        </w:rPr>
      </w:pPr>
    </w:p>
    <w:p w14:paraId="62EBD411" w14:textId="6E673146" w:rsidR="001B1CD4" w:rsidRDefault="001B1CD4" w:rsidP="001B1CD4">
      <w:pPr>
        <w:pStyle w:val="ListParagraph"/>
        <w:numPr>
          <w:ilvl w:val="0"/>
          <w:numId w:val="4"/>
        </w:numPr>
        <w:rPr>
          <w:rFonts w:cs="Arial"/>
          <w:bCs/>
          <w:sz w:val="24"/>
          <w:szCs w:val="24"/>
        </w:rPr>
      </w:pPr>
      <w:r>
        <w:rPr>
          <w:rFonts w:cs="Arial"/>
          <w:bCs/>
          <w:sz w:val="24"/>
          <w:szCs w:val="24"/>
        </w:rPr>
        <w:t>The insertion, immediately after Article 26(4) of the 2021 Order of a new Article 26(4A) as follows:</w:t>
      </w:r>
    </w:p>
    <w:p w14:paraId="0C33733C" w14:textId="77777777" w:rsidR="001B1CD4" w:rsidRDefault="001B1CD4" w:rsidP="001B1CD4">
      <w:pPr>
        <w:pStyle w:val="ListParagraph"/>
        <w:ind w:left="1080"/>
        <w:rPr>
          <w:rFonts w:cs="Arial"/>
          <w:bCs/>
          <w:sz w:val="24"/>
          <w:szCs w:val="24"/>
        </w:rPr>
      </w:pPr>
    </w:p>
    <w:p w14:paraId="2CD87D38" w14:textId="26F0D7BC" w:rsidR="001B1CD4" w:rsidRPr="00C11195" w:rsidRDefault="001B1CD4" w:rsidP="001B1CD4">
      <w:pPr>
        <w:pStyle w:val="ListParagraph"/>
        <w:ind w:left="2160" w:hanging="720"/>
        <w:jc w:val="left"/>
        <w:rPr>
          <w:rFonts w:cs="Arial"/>
          <w:bCs/>
          <w:sz w:val="24"/>
          <w:szCs w:val="24"/>
        </w:rPr>
      </w:pPr>
      <w:r>
        <w:rPr>
          <w:rFonts w:cs="Arial"/>
          <w:bCs/>
          <w:sz w:val="24"/>
          <w:szCs w:val="24"/>
        </w:rPr>
        <w:t>“(4A)</w:t>
      </w:r>
      <w:r>
        <w:rPr>
          <w:rFonts w:cs="Arial"/>
          <w:bCs/>
          <w:sz w:val="24"/>
          <w:szCs w:val="24"/>
        </w:rPr>
        <w:tab/>
      </w:r>
      <w:r w:rsidRPr="00C11195">
        <w:rPr>
          <w:rFonts w:cs="Arial"/>
          <w:bCs/>
          <w:sz w:val="24"/>
          <w:szCs w:val="24"/>
        </w:rPr>
        <w:t>During the Charge Period for the Parking Place listed at item 7 of Schedule 1 to this Order</w:t>
      </w:r>
      <w:r>
        <w:rPr>
          <w:rFonts w:cs="Arial"/>
          <w:bCs/>
          <w:sz w:val="24"/>
          <w:szCs w:val="24"/>
        </w:rPr>
        <w:t xml:space="preserve"> on any day which is a Monday to Friday, except for Bank Holidays, only,</w:t>
      </w:r>
      <w:r w:rsidRPr="00C11195">
        <w:rPr>
          <w:rFonts w:cs="Arial"/>
          <w:bCs/>
          <w:sz w:val="24"/>
          <w:szCs w:val="24"/>
        </w:rPr>
        <w:t xml:space="preserve"> any vehicle on which a </w:t>
      </w:r>
      <w:r w:rsidRPr="00C11195">
        <w:rPr>
          <w:rFonts w:cs="Arial"/>
          <w:bCs/>
          <w:sz w:val="24"/>
          <w:szCs w:val="24"/>
        </w:rPr>
        <w:lastRenderedPageBreak/>
        <w:t xml:space="preserve">valid </w:t>
      </w:r>
      <w:r>
        <w:rPr>
          <w:rFonts w:cs="Arial"/>
          <w:bCs/>
          <w:sz w:val="24"/>
          <w:szCs w:val="24"/>
        </w:rPr>
        <w:t xml:space="preserve">Staff Day </w:t>
      </w:r>
      <w:r w:rsidRPr="00C11195">
        <w:rPr>
          <w:rFonts w:cs="Arial"/>
          <w:bCs/>
          <w:sz w:val="24"/>
          <w:szCs w:val="24"/>
        </w:rPr>
        <w:t>Permit is displayed in the Specified Position shall be excepted from any requirement to pay a parking charge in accordance with Article 10 of this Order</w:t>
      </w:r>
    </w:p>
    <w:p w14:paraId="08489E92" w14:textId="77777777" w:rsidR="001B1CD4" w:rsidRPr="00C11195" w:rsidRDefault="001B1CD4" w:rsidP="001B1CD4">
      <w:pPr>
        <w:rPr>
          <w:rFonts w:cs="Arial"/>
          <w:bCs/>
          <w:sz w:val="24"/>
          <w:szCs w:val="24"/>
        </w:rPr>
      </w:pPr>
    </w:p>
    <w:p w14:paraId="64F7F69E" w14:textId="77777777" w:rsidR="001B1CD4" w:rsidRPr="00B4522E" w:rsidRDefault="001B1CD4" w:rsidP="001B1CD4">
      <w:pPr>
        <w:ind w:left="2160"/>
        <w:jc w:val="left"/>
        <w:rPr>
          <w:rFonts w:cs="Arial"/>
          <w:bCs/>
          <w:sz w:val="24"/>
          <w:szCs w:val="24"/>
        </w:rPr>
      </w:pPr>
      <w:r w:rsidRPr="00B4522E">
        <w:rPr>
          <w:rFonts w:cs="Arial"/>
          <w:b/>
          <w:sz w:val="24"/>
          <w:szCs w:val="24"/>
        </w:rPr>
        <w:t xml:space="preserve">PROVIDED THAT </w:t>
      </w:r>
      <w:r w:rsidRPr="00B4522E">
        <w:rPr>
          <w:rFonts w:cs="Arial"/>
          <w:bCs/>
          <w:sz w:val="24"/>
          <w:szCs w:val="24"/>
        </w:rPr>
        <w:t>this exception shall not apply to any vehicle which has been left in a Parking Bay in Civic Centre Car Park where that Parking Bay has been expressly designated as being for any other specific use by means of signs erected in that Parking Bay or markings laid in that Parking Bay</w:t>
      </w:r>
    </w:p>
    <w:p w14:paraId="061C95BE" w14:textId="3529AF37" w:rsidR="001B1CD4" w:rsidRPr="001B1CD4" w:rsidRDefault="001B1CD4" w:rsidP="001B1CD4">
      <w:pPr>
        <w:jc w:val="left"/>
        <w:rPr>
          <w:rFonts w:cs="Arial"/>
          <w:bCs/>
          <w:sz w:val="24"/>
          <w:szCs w:val="24"/>
        </w:rPr>
      </w:pPr>
    </w:p>
    <w:p w14:paraId="5A57F165" w14:textId="3C297861" w:rsidR="001B1CD4" w:rsidRDefault="001B1CD4" w:rsidP="001B1CD4">
      <w:pPr>
        <w:pStyle w:val="ListParagraph"/>
        <w:numPr>
          <w:ilvl w:val="0"/>
          <w:numId w:val="4"/>
        </w:numPr>
        <w:jc w:val="left"/>
        <w:rPr>
          <w:sz w:val="24"/>
          <w:szCs w:val="24"/>
        </w:rPr>
      </w:pPr>
      <w:r>
        <w:rPr>
          <w:rFonts w:cs="Arial"/>
          <w:sz w:val="24"/>
          <w:szCs w:val="24"/>
        </w:rPr>
        <w:t xml:space="preserve">The deletion of the wording of </w:t>
      </w:r>
      <w:r>
        <w:rPr>
          <w:sz w:val="24"/>
          <w:szCs w:val="24"/>
        </w:rPr>
        <w:t>the existing Article 26(5) of the 2021 Order and its replacement with the following wording:</w:t>
      </w:r>
    </w:p>
    <w:p w14:paraId="2A34D7C4" w14:textId="77777777" w:rsidR="001B1CD4" w:rsidRDefault="001B1CD4" w:rsidP="001B1CD4">
      <w:pPr>
        <w:pStyle w:val="ListParagraph"/>
        <w:ind w:left="1080"/>
        <w:jc w:val="left"/>
        <w:rPr>
          <w:rFonts w:cs="Arial"/>
          <w:bCs/>
          <w:sz w:val="24"/>
          <w:szCs w:val="24"/>
        </w:rPr>
      </w:pPr>
    </w:p>
    <w:p w14:paraId="4AF0230F" w14:textId="1ECEA289" w:rsidR="00B81B7B" w:rsidRPr="001B1CD4" w:rsidRDefault="001B1CD4" w:rsidP="001B1CD4">
      <w:pPr>
        <w:pStyle w:val="ListParagraph"/>
        <w:ind w:left="2127" w:hanging="687"/>
        <w:jc w:val="left"/>
        <w:rPr>
          <w:rFonts w:cs="Arial"/>
          <w:bCs/>
          <w:sz w:val="24"/>
          <w:szCs w:val="24"/>
        </w:rPr>
      </w:pPr>
      <w:r>
        <w:rPr>
          <w:rFonts w:cs="Arial"/>
          <w:bCs/>
          <w:sz w:val="24"/>
          <w:szCs w:val="24"/>
        </w:rPr>
        <w:t>“(5)</w:t>
      </w:r>
      <w:r>
        <w:rPr>
          <w:rFonts w:cs="Arial"/>
          <w:bCs/>
          <w:sz w:val="24"/>
          <w:szCs w:val="24"/>
        </w:rPr>
        <w:tab/>
      </w:r>
      <w:r w:rsidR="00B81B7B" w:rsidRPr="001B1CD4">
        <w:rPr>
          <w:rFonts w:cs="Arial"/>
          <w:bCs/>
          <w:sz w:val="24"/>
          <w:szCs w:val="24"/>
        </w:rPr>
        <w:t xml:space="preserve">Any vehicle which is registered in the Virtual Permit System as being a vehicle which has the benefit of a valid Staff Day Permit shall be authorised to wait or be left between the hours of 8am and 6pm on any day which is a </w:t>
      </w:r>
      <w:r w:rsidR="00B81B7B" w:rsidRPr="001B1CD4">
        <w:rPr>
          <w:rFonts w:cs="Arial"/>
          <w:sz w:val="24"/>
          <w:szCs w:val="24"/>
        </w:rPr>
        <w:t xml:space="preserve">Monday to Friday, except for Bank Holidays, </w:t>
      </w:r>
      <w:r w:rsidR="00B81B7B" w:rsidRPr="001B1CD4">
        <w:rPr>
          <w:rFonts w:cs="Arial"/>
          <w:bCs/>
          <w:sz w:val="24"/>
          <w:szCs w:val="24"/>
        </w:rPr>
        <w:t xml:space="preserve">in any Parking Bay in Civic Centre Car Park </w:t>
      </w:r>
    </w:p>
    <w:p w14:paraId="797DE497" w14:textId="77777777" w:rsidR="00B81B7B" w:rsidRPr="00C11195" w:rsidRDefault="00B81B7B" w:rsidP="00B81B7B">
      <w:pPr>
        <w:pStyle w:val="ListParagraph"/>
        <w:rPr>
          <w:rFonts w:cs="Arial"/>
          <w:bCs/>
          <w:sz w:val="24"/>
          <w:szCs w:val="24"/>
        </w:rPr>
      </w:pPr>
    </w:p>
    <w:p w14:paraId="6DB77581" w14:textId="5DC9DE27" w:rsidR="00B81B7B" w:rsidRPr="00C11195" w:rsidRDefault="00B81B7B" w:rsidP="00B81B7B">
      <w:pPr>
        <w:pStyle w:val="ListParagraph"/>
        <w:ind w:left="2127" w:firstLine="11"/>
        <w:rPr>
          <w:rFonts w:cs="Arial"/>
          <w:bCs/>
          <w:sz w:val="24"/>
          <w:szCs w:val="24"/>
        </w:rPr>
      </w:pPr>
      <w:r w:rsidRPr="00C11195">
        <w:rPr>
          <w:rFonts w:cs="Arial"/>
          <w:b/>
          <w:sz w:val="24"/>
          <w:szCs w:val="24"/>
        </w:rPr>
        <w:t xml:space="preserve">PROVIDED THAT </w:t>
      </w:r>
      <w:r w:rsidRPr="00C11195">
        <w:rPr>
          <w:rFonts w:cs="Arial"/>
          <w:bCs/>
          <w:sz w:val="24"/>
          <w:szCs w:val="24"/>
        </w:rPr>
        <w:t>this exception shall not apply to any vehicle which has been left in a Parking Bay in Civic Centre Car Park where that Parking Bay has been expressly designated as being for any other specific use by means of signs erected in that Parking Bay or markings laid in that Parking Bay</w:t>
      </w:r>
      <w:r>
        <w:rPr>
          <w:rFonts w:cs="Arial"/>
          <w:bCs/>
          <w:sz w:val="24"/>
          <w:szCs w:val="24"/>
        </w:rPr>
        <w:t>”</w:t>
      </w:r>
    </w:p>
    <w:p w14:paraId="1D6B8159" w14:textId="3223D16C" w:rsidR="00B81B7B" w:rsidRPr="00B81B7B" w:rsidRDefault="002E62ED" w:rsidP="00B81B7B">
      <w:pPr>
        <w:ind w:left="2160" w:hanging="720"/>
        <w:jc w:val="left"/>
        <w:rPr>
          <w:sz w:val="24"/>
          <w:szCs w:val="24"/>
        </w:rPr>
      </w:pPr>
      <w:r>
        <w:rPr>
          <w:rFonts w:cs="Arial"/>
          <w:sz w:val="24"/>
          <w:szCs w:val="24"/>
        </w:rPr>
        <w:t xml:space="preserve"> </w:t>
      </w:r>
    </w:p>
    <w:p w14:paraId="13A63722" w14:textId="21A8845D" w:rsidR="001B1CD4" w:rsidRDefault="001B1CD4" w:rsidP="001B1CD4">
      <w:pPr>
        <w:pStyle w:val="ListParagraph"/>
        <w:numPr>
          <w:ilvl w:val="0"/>
          <w:numId w:val="4"/>
        </w:numPr>
        <w:rPr>
          <w:rFonts w:cs="Arial"/>
          <w:bCs/>
          <w:sz w:val="24"/>
          <w:szCs w:val="24"/>
        </w:rPr>
      </w:pPr>
      <w:r>
        <w:rPr>
          <w:rFonts w:cs="Arial"/>
          <w:bCs/>
          <w:sz w:val="24"/>
          <w:szCs w:val="24"/>
        </w:rPr>
        <w:t>The insertion, immediately after Article 26(5) of the 2021 Order of a new Article 26(5A) as follows:</w:t>
      </w:r>
    </w:p>
    <w:p w14:paraId="6A9DCFE4" w14:textId="77777777" w:rsidR="001B1CD4" w:rsidRDefault="001B1CD4" w:rsidP="001B1CD4">
      <w:pPr>
        <w:pStyle w:val="ListParagraph"/>
        <w:ind w:left="1080"/>
        <w:jc w:val="left"/>
        <w:rPr>
          <w:rFonts w:cs="Arial"/>
          <w:bCs/>
          <w:sz w:val="24"/>
          <w:szCs w:val="24"/>
        </w:rPr>
      </w:pPr>
    </w:p>
    <w:p w14:paraId="433D550A" w14:textId="2624FE4A" w:rsidR="001B1CD4" w:rsidRPr="00C11195" w:rsidRDefault="001B1CD4" w:rsidP="001B1CD4">
      <w:pPr>
        <w:pStyle w:val="ListParagraph"/>
        <w:ind w:left="2160" w:hanging="720"/>
        <w:jc w:val="left"/>
        <w:rPr>
          <w:rFonts w:cs="Arial"/>
          <w:bCs/>
          <w:sz w:val="24"/>
          <w:szCs w:val="24"/>
        </w:rPr>
      </w:pPr>
      <w:r>
        <w:rPr>
          <w:rFonts w:cs="Arial"/>
          <w:bCs/>
          <w:sz w:val="24"/>
          <w:szCs w:val="24"/>
        </w:rPr>
        <w:t>“(5A)</w:t>
      </w:r>
      <w:r>
        <w:rPr>
          <w:rFonts w:cs="Arial"/>
          <w:bCs/>
          <w:sz w:val="24"/>
          <w:szCs w:val="24"/>
        </w:rPr>
        <w:tab/>
      </w:r>
      <w:r w:rsidRPr="00C11195">
        <w:rPr>
          <w:rFonts w:cs="Arial"/>
          <w:bCs/>
          <w:sz w:val="24"/>
          <w:szCs w:val="24"/>
        </w:rPr>
        <w:t xml:space="preserve">During the Charge Period for the Parking Place listed at item 7 of Schedule 1 to this Order </w:t>
      </w:r>
      <w:r>
        <w:rPr>
          <w:rFonts w:cs="Arial"/>
          <w:bCs/>
          <w:sz w:val="24"/>
          <w:szCs w:val="24"/>
        </w:rPr>
        <w:t>on any day which is a Monday to Friday, except for Bank Holidays, only,</w:t>
      </w:r>
      <w:r w:rsidRPr="00C11195">
        <w:rPr>
          <w:rFonts w:cs="Arial"/>
          <w:bCs/>
          <w:sz w:val="24"/>
          <w:szCs w:val="24"/>
        </w:rPr>
        <w:t xml:space="preserve"> any vehicle which is registered in the Virtual Permit System as being a vehicle which has the benefit of a valid </w:t>
      </w:r>
      <w:r>
        <w:rPr>
          <w:rFonts w:cs="Arial"/>
          <w:bCs/>
          <w:sz w:val="24"/>
          <w:szCs w:val="24"/>
        </w:rPr>
        <w:t xml:space="preserve">Staff Day </w:t>
      </w:r>
      <w:r w:rsidRPr="00C11195">
        <w:rPr>
          <w:rFonts w:cs="Arial"/>
          <w:bCs/>
          <w:sz w:val="24"/>
          <w:szCs w:val="24"/>
        </w:rPr>
        <w:t>Permit shall be excepted from any requirement to pay a parking charge in accordance with Article 10 of this Order</w:t>
      </w:r>
    </w:p>
    <w:p w14:paraId="22F43A19" w14:textId="77777777" w:rsidR="001B1CD4" w:rsidRDefault="001B1CD4" w:rsidP="001B1CD4">
      <w:pPr>
        <w:pStyle w:val="ListParagraph"/>
        <w:ind w:left="1080"/>
        <w:jc w:val="left"/>
        <w:rPr>
          <w:sz w:val="24"/>
          <w:szCs w:val="24"/>
        </w:rPr>
      </w:pPr>
    </w:p>
    <w:p w14:paraId="0E65A647" w14:textId="77777777" w:rsidR="001B1CD4" w:rsidRPr="001B1CD4" w:rsidRDefault="001B1CD4" w:rsidP="001B1CD4">
      <w:pPr>
        <w:ind w:left="2160"/>
        <w:jc w:val="left"/>
        <w:rPr>
          <w:rFonts w:cs="Arial"/>
          <w:bCs/>
          <w:sz w:val="24"/>
          <w:szCs w:val="24"/>
        </w:rPr>
      </w:pPr>
      <w:r w:rsidRPr="00B4522E">
        <w:rPr>
          <w:rFonts w:cs="Arial"/>
          <w:b/>
          <w:sz w:val="24"/>
          <w:szCs w:val="24"/>
        </w:rPr>
        <w:t xml:space="preserve">PROVIDED THAT </w:t>
      </w:r>
      <w:r w:rsidRPr="00B4522E">
        <w:rPr>
          <w:rFonts w:cs="Arial"/>
          <w:bCs/>
          <w:sz w:val="24"/>
          <w:szCs w:val="24"/>
        </w:rPr>
        <w:t>this exception shall not apply to any vehicle which has been left in a Parking Bay in Civic Centre Car Park where that Parking Bay has been expressly designated as being for any other specific use by means of signs erected in that Parking Bay or markings laid in that Parking Bay</w:t>
      </w:r>
    </w:p>
    <w:p w14:paraId="6407A087" w14:textId="77777777" w:rsidR="001B1CD4" w:rsidRPr="001B1CD4" w:rsidRDefault="001B1CD4" w:rsidP="001B1CD4">
      <w:pPr>
        <w:pStyle w:val="ListParagraph"/>
        <w:ind w:left="1080"/>
        <w:jc w:val="left"/>
        <w:rPr>
          <w:sz w:val="24"/>
          <w:szCs w:val="24"/>
        </w:rPr>
      </w:pPr>
    </w:p>
    <w:p w14:paraId="12CA3EC1" w14:textId="1DFBE833" w:rsidR="002E62ED" w:rsidRDefault="00B81B7B" w:rsidP="002E62ED">
      <w:pPr>
        <w:pStyle w:val="ListParagraph"/>
        <w:numPr>
          <w:ilvl w:val="0"/>
          <w:numId w:val="4"/>
        </w:numPr>
        <w:jc w:val="left"/>
        <w:rPr>
          <w:sz w:val="24"/>
          <w:szCs w:val="24"/>
        </w:rPr>
      </w:pPr>
      <w:r>
        <w:rPr>
          <w:rFonts w:cs="Arial"/>
          <w:sz w:val="24"/>
          <w:szCs w:val="24"/>
        </w:rPr>
        <w:t xml:space="preserve">The </w:t>
      </w:r>
      <w:r w:rsidR="002E62ED">
        <w:rPr>
          <w:rFonts w:cs="Arial"/>
          <w:sz w:val="24"/>
          <w:szCs w:val="24"/>
        </w:rPr>
        <w:t xml:space="preserve">deletion of the wording of </w:t>
      </w:r>
      <w:r w:rsidR="002E62ED">
        <w:rPr>
          <w:sz w:val="24"/>
          <w:szCs w:val="24"/>
        </w:rPr>
        <w:t xml:space="preserve">the existing Article </w:t>
      </w:r>
      <w:r w:rsidR="00934735">
        <w:rPr>
          <w:sz w:val="24"/>
          <w:szCs w:val="24"/>
        </w:rPr>
        <w:t xml:space="preserve">27(6) </w:t>
      </w:r>
      <w:r w:rsidR="002E62ED">
        <w:rPr>
          <w:sz w:val="24"/>
          <w:szCs w:val="24"/>
        </w:rPr>
        <w:t>of the 2021 Order and its replacement with the following wording</w:t>
      </w:r>
      <w:r w:rsidR="00934735">
        <w:rPr>
          <w:sz w:val="24"/>
          <w:szCs w:val="24"/>
        </w:rPr>
        <w:t>:</w:t>
      </w:r>
    </w:p>
    <w:p w14:paraId="605CADD3" w14:textId="0FBAB96D" w:rsidR="00934735" w:rsidRDefault="00934735" w:rsidP="00934735">
      <w:pPr>
        <w:jc w:val="left"/>
        <w:rPr>
          <w:sz w:val="24"/>
          <w:szCs w:val="24"/>
        </w:rPr>
      </w:pPr>
    </w:p>
    <w:p w14:paraId="4CA7C9EA" w14:textId="3ECDB79B" w:rsidR="00934735" w:rsidRPr="00C11195" w:rsidRDefault="00934735" w:rsidP="00934735">
      <w:pPr>
        <w:pStyle w:val="ListParagraph"/>
        <w:ind w:left="1440"/>
        <w:jc w:val="left"/>
        <w:rPr>
          <w:rFonts w:cs="Arial"/>
          <w:bCs/>
          <w:sz w:val="24"/>
          <w:szCs w:val="24"/>
        </w:rPr>
      </w:pPr>
      <w:r>
        <w:rPr>
          <w:sz w:val="24"/>
          <w:szCs w:val="24"/>
        </w:rPr>
        <w:t>“</w:t>
      </w:r>
      <w:r w:rsidRPr="00C11195">
        <w:rPr>
          <w:rFonts w:cs="Arial"/>
          <w:sz w:val="24"/>
          <w:szCs w:val="24"/>
        </w:rPr>
        <w:t>Whilst specified bays will be set aside solely for the use of HMCTS Permit holders only</w:t>
      </w:r>
      <w:r w:rsidRPr="00C11195">
        <w:rPr>
          <w:rFonts w:cs="Arial"/>
          <w:bCs/>
          <w:sz w:val="24"/>
          <w:szCs w:val="24"/>
        </w:rPr>
        <w:t xml:space="preserve"> on any day which is a </w:t>
      </w:r>
      <w:r w:rsidRPr="00C11195">
        <w:rPr>
          <w:rFonts w:cs="Arial"/>
          <w:sz w:val="24"/>
          <w:szCs w:val="24"/>
        </w:rPr>
        <w:t xml:space="preserve">Monday to Friday, except for Bank Holidays, the issue of an HMCTS Permit will not be a guarantee that a specified Parking Bay will be available or that the Parking Place generally will be available for use of the holder of such a permit at all or </w:t>
      </w:r>
      <w:r w:rsidRPr="00C11195">
        <w:rPr>
          <w:rFonts w:cs="Arial"/>
          <w:sz w:val="24"/>
          <w:szCs w:val="24"/>
        </w:rPr>
        <w:lastRenderedPageBreak/>
        <w:t>any times.  However, the Council will use its best endeavours to ensure that sufficient Parking Bays are available</w:t>
      </w:r>
      <w:r w:rsidRPr="00C11195">
        <w:rPr>
          <w:rFonts w:cs="Arial"/>
          <w:bCs/>
          <w:sz w:val="24"/>
          <w:szCs w:val="24"/>
        </w:rPr>
        <w:t xml:space="preserve"> on any day which is a </w:t>
      </w:r>
      <w:r w:rsidRPr="00C11195">
        <w:rPr>
          <w:rFonts w:cs="Arial"/>
          <w:sz w:val="24"/>
          <w:szCs w:val="24"/>
        </w:rPr>
        <w:t xml:space="preserve">Monday to Friday, except for Bank Holidays for the use of HMCTS Permit holders, and in the event that a </w:t>
      </w:r>
      <w:r w:rsidRPr="00C11195">
        <w:rPr>
          <w:rFonts w:cs="Arial"/>
          <w:bCs/>
          <w:sz w:val="24"/>
          <w:szCs w:val="24"/>
        </w:rPr>
        <w:t xml:space="preserve">Parking Bay designated for HMCTS Permit holders only is </w:t>
      </w:r>
      <w:r w:rsidRPr="00C11195">
        <w:rPr>
          <w:rFonts w:cs="Arial"/>
          <w:bCs/>
          <w:sz w:val="24"/>
          <w:szCs w:val="24"/>
          <w:u w:val="single"/>
        </w:rPr>
        <w:t>not</w:t>
      </w:r>
      <w:r w:rsidRPr="00C11195">
        <w:rPr>
          <w:rFonts w:cs="Arial"/>
          <w:bCs/>
          <w:sz w:val="24"/>
          <w:szCs w:val="24"/>
        </w:rPr>
        <w:t xml:space="preserve"> available, any vehicle on which a valid HMCTS Permit is displayed in the Specified Position, or any vehicle which is registered in the Virtual Permit System as being a vehicle which has the benefit of a valid HMCTS Permit shall be authorised to wait or be left in any Parking Bay in Civic Centre Car Park where that Parking Bay is not expressly designated as being for any other specific use by means of signs erected in that Parking Bay or markings laid in that Parking Bay</w:t>
      </w:r>
      <w:r>
        <w:rPr>
          <w:rFonts w:cs="Arial"/>
          <w:bCs/>
          <w:sz w:val="24"/>
          <w:szCs w:val="24"/>
        </w:rPr>
        <w:t>, and shall be excepted from any requirement to pay a charge for the use of Civic Centre Car Park in accordance with Article 10 of this Order”</w:t>
      </w:r>
    </w:p>
    <w:p w14:paraId="73DECF1C" w14:textId="4D5BC2A2" w:rsidR="002E62ED" w:rsidRDefault="002E62ED">
      <w:pPr>
        <w:spacing w:after="160" w:line="259" w:lineRule="auto"/>
        <w:jc w:val="left"/>
        <w:rPr>
          <w:sz w:val="24"/>
          <w:szCs w:val="24"/>
        </w:rPr>
      </w:pPr>
    </w:p>
    <w:p w14:paraId="3746DE91" w14:textId="00CC0387" w:rsidR="0037136C" w:rsidRDefault="0037136C" w:rsidP="0037136C">
      <w:pPr>
        <w:pStyle w:val="ListParagraph"/>
        <w:numPr>
          <w:ilvl w:val="0"/>
          <w:numId w:val="4"/>
        </w:numPr>
        <w:jc w:val="left"/>
        <w:rPr>
          <w:sz w:val="24"/>
          <w:szCs w:val="24"/>
        </w:rPr>
      </w:pPr>
      <w:r>
        <w:rPr>
          <w:sz w:val="24"/>
          <w:szCs w:val="24"/>
        </w:rPr>
        <w:t xml:space="preserve">The </w:t>
      </w:r>
      <w:r>
        <w:rPr>
          <w:rFonts w:cs="Arial"/>
          <w:sz w:val="24"/>
          <w:szCs w:val="24"/>
        </w:rPr>
        <w:t xml:space="preserve">deletion of the wording of </w:t>
      </w:r>
      <w:r>
        <w:rPr>
          <w:sz w:val="24"/>
          <w:szCs w:val="24"/>
        </w:rPr>
        <w:t>the existing Article 37(4) of the 2021 Order and its replacement with the following wording:</w:t>
      </w:r>
    </w:p>
    <w:p w14:paraId="2DB00A2A" w14:textId="0AB6770E" w:rsidR="0037136C" w:rsidRDefault="0037136C" w:rsidP="0037136C">
      <w:pPr>
        <w:jc w:val="left"/>
        <w:rPr>
          <w:sz w:val="24"/>
          <w:szCs w:val="24"/>
        </w:rPr>
      </w:pPr>
    </w:p>
    <w:p w14:paraId="765A1D7B" w14:textId="543D9CA8" w:rsidR="0037136C" w:rsidRPr="00C11195" w:rsidRDefault="0037136C" w:rsidP="0037136C">
      <w:pPr>
        <w:pStyle w:val="ListParagraph"/>
        <w:ind w:left="2160" w:hanging="720"/>
        <w:jc w:val="left"/>
        <w:rPr>
          <w:rFonts w:cs="Arial"/>
          <w:bCs/>
          <w:sz w:val="24"/>
          <w:szCs w:val="24"/>
        </w:rPr>
      </w:pPr>
      <w:r>
        <w:rPr>
          <w:rFonts w:cs="Arial"/>
          <w:bCs/>
          <w:sz w:val="24"/>
          <w:szCs w:val="24"/>
        </w:rPr>
        <w:t>“(4)</w:t>
      </w:r>
      <w:r>
        <w:rPr>
          <w:rFonts w:cs="Arial"/>
          <w:bCs/>
          <w:sz w:val="24"/>
          <w:szCs w:val="24"/>
        </w:rPr>
        <w:tab/>
      </w:r>
      <w:r w:rsidRPr="00C11195">
        <w:rPr>
          <w:rFonts w:cs="Arial"/>
          <w:bCs/>
          <w:sz w:val="24"/>
          <w:szCs w:val="24"/>
        </w:rPr>
        <w:t xml:space="preserve">Any vehicle on which a valid Hancock Street Permit is displayed in the Specified Position shall be authorised to wait or be left </w:t>
      </w:r>
      <w:r>
        <w:rPr>
          <w:rFonts w:cs="Arial"/>
          <w:bCs/>
          <w:sz w:val="24"/>
          <w:szCs w:val="24"/>
        </w:rPr>
        <w:t xml:space="preserve">between the hours of 8am and 6pm </w:t>
      </w:r>
      <w:r w:rsidRPr="00C11195">
        <w:rPr>
          <w:rFonts w:cs="Arial"/>
          <w:bCs/>
          <w:sz w:val="24"/>
          <w:szCs w:val="24"/>
        </w:rPr>
        <w:t xml:space="preserve">on any day which is a </w:t>
      </w:r>
      <w:r w:rsidRPr="00C11195">
        <w:rPr>
          <w:rFonts w:cs="Arial"/>
          <w:sz w:val="24"/>
          <w:szCs w:val="24"/>
        </w:rPr>
        <w:t xml:space="preserve">Monday to Friday, except for Bank Holidays, </w:t>
      </w:r>
      <w:r w:rsidRPr="00C11195">
        <w:rPr>
          <w:rFonts w:cs="Arial"/>
          <w:bCs/>
          <w:sz w:val="24"/>
          <w:szCs w:val="24"/>
        </w:rPr>
        <w:t xml:space="preserve">in any Parking Bay in Hancock </w:t>
      </w:r>
      <w:proofErr w:type="gramStart"/>
      <w:r w:rsidRPr="00C11195">
        <w:rPr>
          <w:rFonts w:cs="Arial"/>
          <w:bCs/>
          <w:sz w:val="24"/>
          <w:szCs w:val="24"/>
        </w:rPr>
        <w:t>Street Car</w:t>
      </w:r>
      <w:proofErr w:type="gramEnd"/>
      <w:r w:rsidRPr="00C11195">
        <w:rPr>
          <w:rFonts w:cs="Arial"/>
          <w:bCs/>
          <w:sz w:val="24"/>
          <w:szCs w:val="24"/>
        </w:rPr>
        <w:t xml:space="preserve"> Park</w:t>
      </w:r>
      <w:r>
        <w:rPr>
          <w:rFonts w:cs="Arial"/>
          <w:bCs/>
          <w:sz w:val="24"/>
          <w:szCs w:val="24"/>
        </w:rPr>
        <w:t>”</w:t>
      </w:r>
      <w:r w:rsidRPr="00C11195">
        <w:rPr>
          <w:rFonts w:cs="Arial"/>
          <w:bCs/>
          <w:sz w:val="24"/>
          <w:szCs w:val="24"/>
        </w:rPr>
        <w:t xml:space="preserve"> </w:t>
      </w:r>
    </w:p>
    <w:p w14:paraId="15021773" w14:textId="0C4A5592" w:rsidR="0037136C" w:rsidRDefault="0037136C" w:rsidP="0037136C">
      <w:pPr>
        <w:jc w:val="left"/>
        <w:rPr>
          <w:sz w:val="24"/>
          <w:szCs w:val="24"/>
        </w:rPr>
      </w:pPr>
    </w:p>
    <w:p w14:paraId="698A133A" w14:textId="0402114C" w:rsidR="0037136C" w:rsidRDefault="0037136C" w:rsidP="0037136C">
      <w:pPr>
        <w:pStyle w:val="ListParagraph"/>
        <w:numPr>
          <w:ilvl w:val="0"/>
          <w:numId w:val="4"/>
        </w:numPr>
        <w:rPr>
          <w:rFonts w:cs="Arial"/>
          <w:bCs/>
          <w:sz w:val="24"/>
          <w:szCs w:val="24"/>
        </w:rPr>
      </w:pPr>
      <w:r>
        <w:rPr>
          <w:rFonts w:cs="Arial"/>
          <w:bCs/>
          <w:sz w:val="24"/>
          <w:szCs w:val="24"/>
        </w:rPr>
        <w:t>The insertion, immediately after Article 37(4) of the 2021 Order of a new Article 37(4A) as follows:</w:t>
      </w:r>
    </w:p>
    <w:p w14:paraId="7110944C" w14:textId="77777777" w:rsidR="0037136C" w:rsidRDefault="0037136C" w:rsidP="0037136C">
      <w:pPr>
        <w:pStyle w:val="ListParagraph"/>
        <w:ind w:left="1080"/>
        <w:jc w:val="left"/>
        <w:rPr>
          <w:rFonts w:cs="Arial"/>
          <w:bCs/>
          <w:sz w:val="24"/>
          <w:szCs w:val="24"/>
        </w:rPr>
      </w:pPr>
    </w:p>
    <w:p w14:paraId="11C69F30" w14:textId="11BE19A0" w:rsidR="00792C6D" w:rsidRPr="00C11195" w:rsidRDefault="0037136C" w:rsidP="00792C6D">
      <w:pPr>
        <w:pStyle w:val="ListParagraph"/>
        <w:ind w:left="2160" w:hanging="720"/>
        <w:jc w:val="left"/>
        <w:rPr>
          <w:rFonts w:cs="Arial"/>
          <w:bCs/>
          <w:sz w:val="24"/>
          <w:szCs w:val="24"/>
        </w:rPr>
      </w:pPr>
      <w:r>
        <w:rPr>
          <w:rFonts w:cs="Arial"/>
          <w:bCs/>
          <w:sz w:val="24"/>
          <w:szCs w:val="24"/>
        </w:rPr>
        <w:t>“(4A)</w:t>
      </w:r>
      <w:r>
        <w:rPr>
          <w:rFonts w:cs="Arial"/>
          <w:bCs/>
          <w:sz w:val="24"/>
          <w:szCs w:val="24"/>
        </w:rPr>
        <w:tab/>
      </w:r>
      <w:r w:rsidR="00792C6D" w:rsidRPr="00C11195">
        <w:rPr>
          <w:rFonts w:cs="Arial"/>
          <w:bCs/>
          <w:sz w:val="24"/>
          <w:szCs w:val="24"/>
        </w:rPr>
        <w:t xml:space="preserve">During the Charge Period for the Parking Place listed at item </w:t>
      </w:r>
      <w:r w:rsidR="00792C6D">
        <w:rPr>
          <w:rFonts w:cs="Arial"/>
          <w:bCs/>
          <w:sz w:val="24"/>
          <w:szCs w:val="24"/>
        </w:rPr>
        <w:t>23</w:t>
      </w:r>
      <w:r w:rsidR="00792C6D" w:rsidRPr="00C11195">
        <w:rPr>
          <w:rFonts w:cs="Arial"/>
          <w:bCs/>
          <w:sz w:val="24"/>
          <w:szCs w:val="24"/>
        </w:rPr>
        <w:t xml:space="preserve"> of Schedule 1 to this Order</w:t>
      </w:r>
      <w:r w:rsidR="00792C6D">
        <w:rPr>
          <w:rFonts w:cs="Arial"/>
          <w:bCs/>
          <w:sz w:val="24"/>
          <w:szCs w:val="24"/>
        </w:rPr>
        <w:t xml:space="preserve"> on any day which is a Monday to Friday, except for Bank Holidays, only,</w:t>
      </w:r>
      <w:r w:rsidR="00792C6D" w:rsidRPr="00C11195">
        <w:rPr>
          <w:rFonts w:cs="Arial"/>
          <w:bCs/>
          <w:sz w:val="24"/>
          <w:szCs w:val="24"/>
        </w:rPr>
        <w:t xml:space="preserve"> any vehicle on which a valid </w:t>
      </w:r>
      <w:r w:rsidR="00792C6D">
        <w:rPr>
          <w:rFonts w:cs="Arial"/>
          <w:bCs/>
          <w:sz w:val="24"/>
          <w:szCs w:val="24"/>
        </w:rPr>
        <w:t xml:space="preserve">Hancock Street </w:t>
      </w:r>
      <w:r w:rsidR="00792C6D" w:rsidRPr="00C11195">
        <w:rPr>
          <w:rFonts w:cs="Arial"/>
          <w:bCs/>
          <w:sz w:val="24"/>
          <w:szCs w:val="24"/>
        </w:rPr>
        <w:t>Permit is displayed in the Specified Position shall be excepted from any requirement to pay a parking charge in accordance with Article 10 of this Order</w:t>
      </w:r>
    </w:p>
    <w:p w14:paraId="0BD5AA77" w14:textId="77777777" w:rsidR="00792C6D" w:rsidRPr="00C11195" w:rsidRDefault="00792C6D" w:rsidP="00792C6D">
      <w:pPr>
        <w:rPr>
          <w:rFonts w:cs="Arial"/>
          <w:bCs/>
          <w:sz w:val="24"/>
          <w:szCs w:val="24"/>
        </w:rPr>
      </w:pPr>
    </w:p>
    <w:p w14:paraId="5DD81DDC" w14:textId="77777777" w:rsidR="00792C6D" w:rsidRDefault="00792C6D" w:rsidP="0037136C">
      <w:pPr>
        <w:pStyle w:val="ListParagraph"/>
        <w:numPr>
          <w:ilvl w:val="0"/>
          <w:numId w:val="4"/>
        </w:numPr>
        <w:jc w:val="left"/>
        <w:rPr>
          <w:sz w:val="24"/>
          <w:szCs w:val="24"/>
        </w:rPr>
      </w:pPr>
      <w:r>
        <w:rPr>
          <w:sz w:val="24"/>
          <w:szCs w:val="24"/>
        </w:rPr>
        <w:t>The deletion of the wording of the existing Article 37(5) of the 2021 Order and its replacement with the following wording:</w:t>
      </w:r>
    </w:p>
    <w:p w14:paraId="2BBDE508" w14:textId="09E9C633" w:rsidR="00792C6D" w:rsidRDefault="00792C6D" w:rsidP="00792C6D">
      <w:pPr>
        <w:pStyle w:val="ListParagraph"/>
        <w:ind w:left="1080"/>
        <w:jc w:val="left"/>
        <w:rPr>
          <w:sz w:val="24"/>
          <w:szCs w:val="24"/>
        </w:rPr>
      </w:pPr>
    </w:p>
    <w:p w14:paraId="117D578E" w14:textId="6D908814" w:rsidR="00792C6D" w:rsidRPr="00C11195" w:rsidRDefault="00792C6D" w:rsidP="00792C6D">
      <w:pPr>
        <w:pStyle w:val="ListParagraph"/>
        <w:ind w:left="2160" w:hanging="720"/>
        <w:jc w:val="left"/>
        <w:rPr>
          <w:rFonts w:cs="Arial"/>
          <w:bCs/>
          <w:sz w:val="24"/>
          <w:szCs w:val="24"/>
        </w:rPr>
      </w:pPr>
      <w:r>
        <w:rPr>
          <w:rFonts w:cs="Arial"/>
          <w:bCs/>
          <w:sz w:val="24"/>
          <w:szCs w:val="24"/>
        </w:rPr>
        <w:t>“(5)</w:t>
      </w:r>
      <w:r>
        <w:rPr>
          <w:rFonts w:cs="Arial"/>
          <w:bCs/>
          <w:sz w:val="24"/>
          <w:szCs w:val="24"/>
        </w:rPr>
        <w:tab/>
      </w:r>
      <w:r w:rsidRPr="00C11195">
        <w:rPr>
          <w:rFonts w:cs="Arial"/>
          <w:bCs/>
          <w:sz w:val="24"/>
          <w:szCs w:val="24"/>
        </w:rPr>
        <w:t xml:space="preserve">Any vehicle which is registered in the Virtual Permit System as being a vehicle which has the benefit of a valid Hancock Street Permit shall be authorised to wait or be left </w:t>
      </w:r>
      <w:r>
        <w:rPr>
          <w:rFonts w:cs="Arial"/>
          <w:bCs/>
          <w:sz w:val="24"/>
          <w:szCs w:val="24"/>
        </w:rPr>
        <w:t xml:space="preserve">between the hours of 8am and 6pm </w:t>
      </w:r>
      <w:r w:rsidRPr="00C11195">
        <w:rPr>
          <w:rFonts w:cs="Arial"/>
          <w:bCs/>
          <w:sz w:val="24"/>
          <w:szCs w:val="24"/>
        </w:rPr>
        <w:t xml:space="preserve">on any day which is a </w:t>
      </w:r>
      <w:r w:rsidRPr="00C11195">
        <w:rPr>
          <w:rFonts w:cs="Arial"/>
          <w:sz w:val="24"/>
          <w:szCs w:val="24"/>
        </w:rPr>
        <w:t xml:space="preserve">Monday to Friday, except for Bank Holidays, </w:t>
      </w:r>
      <w:r w:rsidRPr="00C11195">
        <w:rPr>
          <w:rFonts w:cs="Arial"/>
          <w:bCs/>
          <w:sz w:val="24"/>
          <w:szCs w:val="24"/>
        </w:rPr>
        <w:t xml:space="preserve">in any Parking Bay in Hancock </w:t>
      </w:r>
      <w:proofErr w:type="gramStart"/>
      <w:r w:rsidRPr="00C11195">
        <w:rPr>
          <w:rFonts w:cs="Arial"/>
          <w:bCs/>
          <w:sz w:val="24"/>
          <w:szCs w:val="24"/>
        </w:rPr>
        <w:t>Street Car</w:t>
      </w:r>
      <w:proofErr w:type="gramEnd"/>
      <w:r w:rsidRPr="00C11195">
        <w:rPr>
          <w:rFonts w:cs="Arial"/>
          <w:bCs/>
          <w:sz w:val="24"/>
          <w:szCs w:val="24"/>
        </w:rPr>
        <w:t xml:space="preserve"> Park</w:t>
      </w:r>
      <w:r>
        <w:rPr>
          <w:rFonts w:cs="Arial"/>
          <w:bCs/>
          <w:sz w:val="24"/>
          <w:szCs w:val="24"/>
        </w:rPr>
        <w:t>”</w:t>
      </w:r>
    </w:p>
    <w:p w14:paraId="68654E65" w14:textId="77777777" w:rsidR="00792C6D" w:rsidRDefault="00792C6D" w:rsidP="00792C6D">
      <w:pPr>
        <w:pStyle w:val="ListParagraph"/>
        <w:ind w:left="1080"/>
        <w:jc w:val="left"/>
        <w:rPr>
          <w:sz w:val="24"/>
          <w:szCs w:val="24"/>
        </w:rPr>
      </w:pPr>
    </w:p>
    <w:p w14:paraId="5552E2E6" w14:textId="41C5A136" w:rsidR="00792C6D" w:rsidRDefault="00792C6D" w:rsidP="00792C6D">
      <w:pPr>
        <w:pStyle w:val="ListParagraph"/>
        <w:numPr>
          <w:ilvl w:val="0"/>
          <w:numId w:val="4"/>
        </w:numPr>
        <w:rPr>
          <w:rFonts w:cs="Arial"/>
          <w:bCs/>
          <w:sz w:val="24"/>
          <w:szCs w:val="24"/>
        </w:rPr>
      </w:pPr>
      <w:r>
        <w:rPr>
          <w:rFonts w:cs="Arial"/>
          <w:bCs/>
          <w:sz w:val="24"/>
          <w:szCs w:val="24"/>
        </w:rPr>
        <w:t>The insertion, immediately after Article 37(5) of the 2021 Order of a new Article 37(5A) as follows:</w:t>
      </w:r>
    </w:p>
    <w:p w14:paraId="67D77E0C" w14:textId="77777777" w:rsidR="00792C6D" w:rsidRDefault="00792C6D" w:rsidP="00792C6D">
      <w:pPr>
        <w:pStyle w:val="ListParagraph"/>
        <w:ind w:left="1080"/>
        <w:jc w:val="left"/>
        <w:rPr>
          <w:rFonts w:cs="Arial"/>
          <w:bCs/>
          <w:sz w:val="24"/>
          <w:szCs w:val="24"/>
        </w:rPr>
      </w:pPr>
    </w:p>
    <w:p w14:paraId="510B9329" w14:textId="66848D8B" w:rsidR="00792C6D" w:rsidRPr="00C11195" w:rsidRDefault="00792C6D" w:rsidP="00792C6D">
      <w:pPr>
        <w:pStyle w:val="ListParagraph"/>
        <w:ind w:left="2160" w:hanging="720"/>
        <w:jc w:val="left"/>
        <w:rPr>
          <w:rFonts w:cs="Arial"/>
          <w:bCs/>
          <w:sz w:val="24"/>
          <w:szCs w:val="24"/>
        </w:rPr>
      </w:pPr>
      <w:r>
        <w:rPr>
          <w:rFonts w:cs="Arial"/>
          <w:bCs/>
          <w:sz w:val="24"/>
          <w:szCs w:val="24"/>
        </w:rPr>
        <w:t>“(5A)</w:t>
      </w:r>
      <w:r>
        <w:rPr>
          <w:rFonts w:cs="Arial"/>
          <w:bCs/>
          <w:sz w:val="24"/>
          <w:szCs w:val="24"/>
        </w:rPr>
        <w:tab/>
      </w:r>
      <w:r w:rsidRPr="00C11195">
        <w:rPr>
          <w:rFonts w:cs="Arial"/>
          <w:bCs/>
          <w:sz w:val="24"/>
          <w:szCs w:val="24"/>
        </w:rPr>
        <w:t xml:space="preserve">During the Charge Period for the Parking Place listed at item </w:t>
      </w:r>
      <w:r>
        <w:rPr>
          <w:rFonts w:cs="Arial"/>
          <w:bCs/>
          <w:sz w:val="24"/>
          <w:szCs w:val="24"/>
        </w:rPr>
        <w:t>23</w:t>
      </w:r>
      <w:r w:rsidRPr="00C11195">
        <w:rPr>
          <w:rFonts w:cs="Arial"/>
          <w:bCs/>
          <w:sz w:val="24"/>
          <w:szCs w:val="24"/>
        </w:rPr>
        <w:t xml:space="preserve"> of Schedule 1 to this Order</w:t>
      </w:r>
      <w:r>
        <w:rPr>
          <w:rFonts w:cs="Arial"/>
          <w:bCs/>
          <w:sz w:val="24"/>
          <w:szCs w:val="24"/>
        </w:rPr>
        <w:t xml:space="preserve"> on any day which is a Monday to </w:t>
      </w:r>
      <w:r>
        <w:rPr>
          <w:rFonts w:cs="Arial"/>
          <w:bCs/>
          <w:sz w:val="24"/>
          <w:szCs w:val="24"/>
        </w:rPr>
        <w:lastRenderedPageBreak/>
        <w:t>Friday, except for Bank Holidays, only,</w:t>
      </w:r>
      <w:r w:rsidRPr="00C11195">
        <w:rPr>
          <w:rFonts w:cs="Arial"/>
          <w:bCs/>
          <w:sz w:val="24"/>
          <w:szCs w:val="24"/>
        </w:rPr>
        <w:t xml:space="preserve"> any vehicle which is registered in the Virtual Permit System as being a vehicle which has the benefit of a valid </w:t>
      </w:r>
      <w:r>
        <w:rPr>
          <w:rFonts w:cs="Arial"/>
          <w:bCs/>
          <w:sz w:val="24"/>
          <w:szCs w:val="24"/>
        </w:rPr>
        <w:t xml:space="preserve">Hancock Street </w:t>
      </w:r>
      <w:r w:rsidRPr="00C11195">
        <w:rPr>
          <w:rFonts w:cs="Arial"/>
          <w:bCs/>
          <w:sz w:val="24"/>
          <w:szCs w:val="24"/>
        </w:rPr>
        <w:t>Permit shall be excepted from any requirement to pay a parking charge in accordance with Article 10 of this Order</w:t>
      </w:r>
    </w:p>
    <w:p w14:paraId="3AAE8C8D" w14:textId="77777777" w:rsidR="00792C6D" w:rsidRDefault="00792C6D" w:rsidP="00792C6D">
      <w:pPr>
        <w:pStyle w:val="ListParagraph"/>
        <w:ind w:left="1080"/>
        <w:jc w:val="left"/>
        <w:rPr>
          <w:sz w:val="24"/>
          <w:szCs w:val="24"/>
        </w:rPr>
      </w:pPr>
    </w:p>
    <w:p w14:paraId="285A898E" w14:textId="417194D0" w:rsidR="004933BD" w:rsidRDefault="004933BD" w:rsidP="0037136C">
      <w:pPr>
        <w:pStyle w:val="ListParagraph"/>
        <w:numPr>
          <w:ilvl w:val="0"/>
          <w:numId w:val="4"/>
        </w:numPr>
        <w:jc w:val="left"/>
        <w:rPr>
          <w:sz w:val="24"/>
          <w:szCs w:val="24"/>
        </w:rPr>
      </w:pPr>
      <w:r>
        <w:rPr>
          <w:sz w:val="24"/>
          <w:szCs w:val="24"/>
        </w:rPr>
        <w:t>The insertion, immediately after Article 52 of the 2021 Order, of a new Article 52A as set out in Schedule 1 to this Order.</w:t>
      </w:r>
    </w:p>
    <w:p w14:paraId="134848D5" w14:textId="77777777" w:rsidR="004933BD" w:rsidRDefault="004933BD" w:rsidP="004933BD">
      <w:pPr>
        <w:pStyle w:val="ListParagraph"/>
        <w:ind w:left="1080"/>
        <w:jc w:val="left"/>
        <w:rPr>
          <w:sz w:val="24"/>
          <w:szCs w:val="24"/>
        </w:rPr>
      </w:pPr>
    </w:p>
    <w:p w14:paraId="0A1F348E" w14:textId="05D2162D" w:rsidR="002800C3" w:rsidRPr="0037136C" w:rsidRDefault="002800C3" w:rsidP="0037136C">
      <w:pPr>
        <w:pStyle w:val="ListParagraph"/>
        <w:numPr>
          <w:ilvl w:val="0"/>
          <w:numId w:val="4"/>
        </w:numPr>
        <w:jc w:val="left"/>
        <w:rPr>
          <w:sz w:val="24"/>
          <w:szCs w:val="24"/>
        </w:rPr>
      </w:pPr>
      <w:r w:rsidRPr="0037136C">
        <w:rPr>
          <w:sz w:val="24"/>
          <w:szCs w:val="24"/>
        </w:rPr>
        <w:t xml:space="preserve">The deletion of the wording in Column 7 of Schedule 1 to the 2021 Order in respect of those Parking Places specified in Column 1 of Schedule </w:t>
      </w:r>
      <w:r w:rsidR="004933BD">
        <w:rPr>
          <w:sz w:val="24"/>
          <w:szCs w:val="24"/>
        </w:rPr>
        <w:t>2</w:t>
      </w:r>
      <w:r w:rsidRPr="0037136C">
        <w:rPr>
          <w:sz w:val="24"/>
          <w:szCs w:val="24"/>
        </w:rPr>
        <w:t xml:space="preserve"> to this Order and the addition, by way of replacement, of the wording specified in relation to those Parking Places in Column 7 of the said Schedule </w:t>
      </w:r>
      <w:r w:rsidR="004933BD">
        <w:rPr>
          <w:sz w:val="24"/>
          <w:szCs w:val="24"/>
        </w:rPr>
        <w:t>2</w:t>
      </w:r>
      <w:r w:rsidRPr="0037136C">
        <w:rPr>
          <w:sz w:val="24"/>
          <w:szCs w:val="24"/>
        </w:rPr>
        <w:t xml:space="preserve"> to this Order,</w:t>
      </w:r>
    </w:p>
    <w:p w14:paraId="4A07603C" w14:textId="77777777" w:rsidR="002800C3" w:rsidRDefault="002800C3" w:rsidP="002800C3">
      <w:pPr>
        <w:pStyle w:val="ListParagraph"/>
        <w:ind w:left="1440"/>
        <w:jc w:val="left"/>
        <w:rPr>
          <w:sz w:val="24"/>
        </w:rPr>
      </w:pPr>
    </w:p>
    <w:p w14:paraId="113DB6CD" w14:textId="2097E9B3" w:rsidR="002800C3" w:rsidRPr="002800C3" w:rsidRDefault="002800C3" w:rsidP="002E62ED">
      <w:pPr>
        <w:pStyle w:val="ListParagraph"/>
        <w:numPr>
          <w:ilvl w:val="0"/>
          <w:numId w:val="4"/>
        </w:numPr>
        <w:jc w:val="left"/>
        <w:rPr>
          <w:sz w:val="24"/>
          <w:szCs w:val="24"/>
        </w:rPr>
      </w:pPr>
      <w:r>
        <w:rPr>
          <w:sz w:val="24"/>
          <w:szCs w:val="24"/>
        </w:rPr>
        <w:t xml:space="preserve">The deletion of the wording in Column 7 of Schedule 2 to the 2021 Order in respect of those Parking Places specified in Column 1 of Schedule </w:t>
      </w:r>
      <w:r w:rsidR="004933BD">
        <w:rPr>
          <w:sz w:val="24"/>
          <w:szCs w:val="24"/>
        </w:rPr>
        <w:t xml:space="preserve">3 </w:t>
      </w:r>
      <w:r>
        <w:rPr>
          <w:sz w:val="24"/>
          <w:szCs w:val="24"/>
        </w:rPr>
        <w:t xml:space="preserve">to this Order and the addition, by way of replacement, of the wording specified in relation to those Parking Places in Column 7 of the said Schedule </w:t>
      </w:r>
      <w:r w:rsidR="004933BD">
        <w:rPr>
          <w:sz w:val="24"/>
          <w:szCs w:val="24"/>
        </w:rPr>
        <w:t>3</w:t>
      </w:r>
      <w:r>
        <w:rPr>
          <w:sz w:val="24"/>
          <w:szCs w:val="24"/>
        </w:rPr>
        <w:t xml:space="preserve"> to this Order,</w:t>
      </w:r>
    </w:p>
    <w:p w14:paraId="0714BC1D" w14:textId="77777777" w:rsidR="00F21CDD" w:rsidRPr="00F21CDD" w:rsidRDefault="00F21CDD" w:rsidP="00F21CDD">
      <w:pPr>
        <w:pStyle w:val="ListParagraph"/>
        <w:rPr>
          <w:sz w:val="24"/>
        </w:rPr>
      </w:pPr>
    </w:p>
    <w:p w14:paraId="77BF75BD" w14:textId="57BD57CA" w:rsidR="00F21CDD" w:rsidRDefault="00F21CDD" w:rsidP="002E62ED">
      <w:pPr>
        <w:pStyle w:val="ListParagraph"/>
        <w:numPr>
          <w:ilvl w:val="0"/>
          <w:numId w:val="4"/>
        </w:numPr>
        <w:rPr>
          <w:sz w:val="24"/>
        </w:rPr>
      </w:pPr>
      <w:r>
        <w:rPr>
          <w:sz w:val="24"/>
        </w:rPr>
        <w:t>The deletion of the wording “£3 all day charge” from Column 8</w:t>
      </w:r>
      <w:r w:rsidR="002800C3">
        <w:rPr>
          <w:sz w:val="24"/>
        </w:rPr>
        <w:t xml:space="preserve"> of Schedule 1 to the 2021 Order</w:t>
      </w:r>
      <w:r>
        <w:rPr>
          <w:sz w:val="24"/>
        </w:rPr>
        <w:t xml:space="preserve"> in respect of Parking Place Nos. 1, 4, 5, 7, 10, 12, 13, 16, 19, 20, 23, 24, 26, 27, 31, 33, 34, 37, 38, 40, 41, 44, 45 and 49,</w:t>
      </w:r>
    </w:p>
    <w:p w14:paraId="371F3069" w14:textId="77777777" w:rsidR="00F21CDD" w:rsidRPr="00F21CDD" w:rsidRDefault="00F21CDD" w:rsidP="00F21CDD">
      <w:pPr>
        <w:pStyle w:val="ListParagraph"/>
        <w:rPr>
          <w:sz w:val="24"/>
        </w:rPr>
      </w:pPr>
    </w:p>
    <w:p w14:paraId="7D9E5A39" w14:textId="3B05BA32" w:rsidR="00B9392B" w:rsidRPr="002800C3" w:rsidRDefault="00F21CDD" w:rsidP="002E62ED">
      <w:pPr>
        <w:pStyle w:val="ListParagraph"/>
        <w:numPr>
          <w:ilvl w:val="0"/>
          <w:numId w:val="4"/>
        </w:numPr>
        <w:rPr>
          <w:sz w:val="24"/>
        </w:rPr>
      </w:pPr>
      <w:r w:rsidRPr="002800C3">
        <w:rPr>
          <w:sz w:val="24"/>
        </w:rPr>
        <w:t>The deletion of the wording “£3 all day charge” from Column 8</w:t>
      </w:r>
      <w:r w:rsidR="002800C3" w:rsidRPr="002800C3">
        <w:rPr>
          <w:sz w:val="24"/>
        </w:rPr>
        <w:t xml:space="preserve"> of Schedule 2 to the 2021 Order</w:t>
      </w:r>
      <w:r w:rsidRPr="002800C3">
        <w:rPr>
          <w:sz w:val="24"/>
        </w:rPr>
        <w:t xml:space="preserve"> in respect of Parking Place Nos. 1, 2, 3, 4, 6 and 8 in Schedule 2 to the 2021 Order.</w:t>
      </w:r>
    </w:p>
    <w:p w14:paraId="7A0DB823" w14:textId="77777777" w:rsidR="007B1EBD" w:rsidRPr="005C0DF3" w:rsidRDefault="007B1EBD" w:rsidP="007B1EBD">
      <w:pPr>
        <w:pStyle w:val="ListParagraph"/>
        <w:ind w:left="1440"/>
        <w:jc w:val="left"/>
        <w:rPr>
          <w:sz w:val="24"/>
        </w:rPr>
      </w:pPr>
    </w:p>
    <w:p w14:paraId="7B5E13FE" w14:textId="77777777" w:rsidR="007B1EBD" w:rsidRDefault="007B1EBD" w:rsidP="007B1EBD">
      <w:pPr>
        <w:numPr>
          <w:ilvl w:val="0"/>
          <w:numId w:val="1"/>
        </w:numPr>
        <w:jc w:val="left"/>
        <w:rPr>
          <w:sz w:val="24"/>
        </w:rPr>
      </w:pPr>
      <w:r>
        <w:rPr>
          <w:sz w:val="24"/>
        </w:rPr>
        <w:t xml:space="preserve">The restrictions imposed by this Order shall be in addition to and not in derogation from any restriction or requirement imposed by any regulation made or having effect as if made under the Act, or by or under any other enactment.  </w:t>
      </w:r>
    </w:p>
    <w:p w14:paraId="6331EC16" w14:textId="33128774" w:rsidR="007B1EBD" w:rsidRDefault="007B1EBD" w:rsidP="007B1EBD">
      <w:pPr>
        <w:numPr>
          <w:ilvl w:val="0"/>
          <w:numId w:val="1"/>
        </w:numPr>
        <w:spacing w:before="240"/>
        <w:jc w:val="left"/>
        <w:rPr>
          <w:sz w:val="24"/>
        </w:rPr>
      </w:pPr>
      <w:r>
        <w:rPr>
          <w:sz w:val="24"/>
        </w:rPr>
        <w:t xml:space="preserve">This Order shall come into operation on </w:t>
      </w:r>
      <w:r w:rsidRPr="00C1227E">
        <w:rPr>
          <w:color w:val="FF0000"/>
          <w:sz w:val="24"/>
        </w:rPr>
        <w:t xml:space="preserve">XXXXXXXXXX </w:t>
      </w:r>
      <w:proofErr w:type="gramStart"/>
      <w:r w:rsidRPr="00C1227E">
        <w:rPr>
          <w:color w:val="FF0000"/>
          <w:sz w:val="24"/>
        </w:rPr>
        <w:t>20XX</w:t>
      </w:r>
      <w:r>
        <w:rPr>
          <w:sz w:val="24"/>
        </w:rPr>
        <w:t>, and</w:t>
      </w:r>
      <w:proofErr w:type="gramEnd"/>
      <w:r>
        <w:rPr>
          <w:sz w:val="24"/>
        </w:rPr>
        <w:t xml:space="preserve"> may be cited as the City of Newcastle upon Tyne (Off Street Parking Places) Order 2021 (Evening</w:t>
      </w:r>
      <w:r w:rsidR="00AE5198">
        <w:rPr>
          <w:sz w:val="24"/>
        </w:rPr>
        <w:t xml:space="preserve"> Charges</w:t>
      </w:r>
      <w:r w:rsidR="00055D7F">
        <w:rPr>
          <w:sz w:val="24"/>
        </w:rPr>
        <w:t xml:space="preserve"> and</w:t>
      </w:r>
      <w:r>
        <w:rPr>
          <w:sz w:val="24"/>
        </w:rPr>
        <w:t xml:space="preserve"> Sunday Charges Variation) Order 202</w:t>
      </w:r>
      <w:r w:rsidR="00C1227E">
        <w:rPr>
          <w:sz w:val="24"/>
        </w:rPr>
        <w:t>2</w:t>
      </w:r>
      <w:r>
        <w:rPr>
          <w:sz w:val="24"/>
        </w:rPr>
        <w:t xml:space="preserve">.  </w:t>
      </w:r>
    </w:p>
    <w:p w14:paraId="0D3AE8BA" w14:textId="77777777" w:rsidR="007B1EBD" w:rsidRDefault="007B1EBD" w:rsidP="007B1EBD">
      <w:pPr>
        <w:jc w:val="left"/>
        <w:rPr>
          <w:sz w:val="24"/>
        </w:rPr>
      </w:pPr>
    </w:p>
    <w:p w14:paraId="27FEEE28" w14:textId="73BC02B4" w:rsidR="007B1EBD" w:rsidRDefault="007B1EBD" w:rsidP="007B1EBD">
      <w:pPr>
        <w:jc w:val="left"/>
        <w:rPr>
          <w:sz w:val="24"/>
        </w:rPr>
      </w:pPr>
      <w:r>
        <w:rPr>
          <w:sz w:val="24"/>
        </w:rPr>
        <w:t xml:space="preserve">Given under the Common Seal of the City of Newcastle upon Tyne this </w:t>
      </w:r>
      <w:proofErr w:type="spellStart"/>
      <w:r w:rsidRPr="00C1227E">
        <w:rPr>
          <w:color w:val="FF0000"/>
          <w:sz w:val="24"/>
        </w:rPr>
        <w:t>xxxx</w:t>
      </w:r>
      <w:proofErr w:type="spellEnd"/>
      <w:r>
        <w:rPr>
          <w:sz w:val="24"/>
        </w:rPr>
        <w:t xml:space="preserve"> day of </w:t>
      </w:r>
      <w:proofErr w:type="spellStart"/>
      <w:proofErr w:type="gramStart"/>
      <w:r w:rsidRPr="00C1227E">
        <w:rPr>
          <w:color w:val="FF0000"/>
          <w:sz w:val="24"/>
        </w:rPr>
        <w:t>xxxxxxxxxxxxx</w:t>
      </w:r>
      <w:proofErr w:type="spellEnd"/>
      <w:r>
        <w:rPr>
          <w:sz w:val="24"/>
        </w:rPr>
        <w:t xml:space="preserve">  20</w:t>
      </w:r>
      <w:r w:rsidR="00C1227E">
        <w:rPr>
          <w:sz w:val="24"/>
        </w:rPr>
        <w:t>22</w:t>
      </w:r>
      <w:proofErr w:type="gramEnd"/>
      <w:r>
        <w:rPr>
          <w:sz w:val="24"/>
        </w:rPr>
        <w:t>.</w:t>
      </w:r>
    </w:p>
    <w:p w14:paraId="7A032C0D" w14:textId="77777777" w:rsidR="007B1EBD" w:rsidRDefault="007B1EBD" w:rsidP="007B1EBD">
      <w:pPr>
        <w:jc w:val="left"/>
        <w:rPr>
          <w:sz w:val="24"/>
        </w:rPr>
      </w:pPr>
    </w:p>
    <w:p w14:paraId="66BDDF6A" w14:textId="77777777" w:rsidR="007B1EBD" w:rsidRDefault="007B1EBD" w:rsidP="007B1EBD">
      <w:pPr>
        <w:tabs>
          <w:tab w:val="left" w:pos="3240"/>
        </w:tabs>
        <w:rPr>
          <w:sz w:val="24"/>
        </w:rPr>
      </w:pPr>
      <w:r>
        <w:rPr>
          <w:sz w:val="24"/>
        </w:rPr>
        <w:t>THE COMMON SEAL of THE</w:t>
      </w:r>
      <w:r>
        <w:rPr>
          <w:sz w:val="24"/>
        </w:rPr>
        <w:tab/>
        <w:t>)</w:t>
      </w:r>
    </w:p>
    <w:p w14:paraId="1D30C68B" w14:textId="77777777" w:rsidR="007B1EBD" w:rsidRDefault="007B1EBD" w:rsidP="007B1EBD">
      <w:pPr>
        <w:tabs>
          <w:tab w:val="left" w:pos="3240"/>
        </w:tabs>
        <w:rPr>
          <w:sz w:val="24"/>
        </w:rPr>
      </w:pPr>
      <w:r>
        <w:rPr>
          <w:sz w:val="24"/>
        </w:rPr>
        <w:t xml:space="preserve">COUNCIL OF THE CITY OF </w:t>
      </w:r>
      <w:r>
        <w:rPr>
          <w:sz w:val="24"/>
        </w:rPr>
        <w:tab/>
        <w:t>)</w:t>
      </w:r>
    </w:p>
    <w:p w14:paraId="733D7E96" w14:textId="77777777" w:rsidR="007B1EBD" w:rsidRDefault="007B1EBD" w:rsidP="007B1EBD">
      <w:pPr>
        <w:tabs>
          <w:tab w:val="left" w:pos="3240"/>
        </w:tabs>
      </w:pPr>
      <w:smartTag w:uri="urn:schemas-microsoft-com:office:smarttags" w:element="place">
        <w:r>
          <w:rPr>
            <w:sz w:val="24"/>
          </w:rPr>
          <w:t>NEWCASTLE UPON TYNE</w:t>
        </w:r>
      </w:smartTag>
      <w:r>
        <w:t xml:space="preserve"> </w:t>
      </w:r>
      <w:r>
        <w:tab/>
        <w:t>)</w:t>
      </w:r>
    </w:p>
    <w:p w14:paraId="192E3442" w14:textId="77777777" w:rsidR="007B1EBD" w:rsidRDefault="007B1EBD" w:rsidP="007B1EBD">
      <w:pPr>
        <w:tabs>
          <w:tab w:val="left" w:pos="3240"/>
        </w:tabs>
        <w:rPr>
          <w:sz w:val="24"/>
        </w:rPr>
      </w:pPr>
      <w:r>
        <w:rPr>
          <w:sz w:val="24"/>
        </w:rPr>
        <w:t>was hereunto affixed in the</w:t>
      </w:r>
      <w:r>
        <w:rPr>
          <w:sz w:val="24"/>
        </w:rPr>
        <w:tab/>
        <w:t>)</w:t>
      </w:r>
    </w:p>
    <w:p w14:paraId="1C9793E2" w14:textId="77777777" w:rsidR="007B1EBD" w:rsidRDefault="007B1EBD" w:rsidP="007B1EBD">
      <w:pPr>
        <w:tabs>
          <w:tab w:val="left" w:pos="3240"/>
        </w:tabs>
      </w:pPr>
      <w:r>
        <w:rPr>
          <w:sz w:val="24"/>
        </w:rPr>
        <w:t xml:space="preserve">presence </w:t>
      </w:r>
      <w:proofErr w:type="gramStart"/>
      <w:r>
        <w:rPr>
          <w:sz w:val="24"/>
        </w:rPr>
        <w:t>of:-</w:t>
      </w:r>
      <w:proofErr w:type="gramEnd"/>
      <w:r>
        <w:tab/>
        <w:t>)</w:t>
      </w:r>
    </w:p>
    <w:p w14:paraId="7E10F8A6" w14:textId="77777777" w:rsidR="007B1EBD" w:rsidRDefault="007B1EBD" w:rsidP="007B1EBD">
      <w:pPr>
        <w:tabs>
          <w:tab w:val="left" w:pos="3240"/>
        </w:tabs>
      </w:pPr>
    </w:p>
    <w:p w14:paraId="6C1FF74E" w14:textId="77777777" w:rsidR="007B1EBD" w:rsidRDefault="007B1EBD" w:rsidP="007B1EBD">
      <w:pPr>
        <w:tabs>
          <w:tab w:val="left" w:pos="3600"/>
        </w:tabs>
      </w:pPr>
    </w:p>
    <w:p w14:paraId="215F670B" w14:textId="77777777" w:rsidR="007B1EBD" w:rsidRDefault="007B1EBD" w:rsidP="007B1EBD">
      <w:pPr>
        <w:tabs>
          <w:tab w:val="left" w:pos="3600"/>
        </w:tabs>
      </w:pPr>
    </w:p>
    <w:p w14:paraId="6400E6A3" w14:textId="77777777" w:rsidR="007B1EBD" w:rsidRDefault="007B1EBD" w:rsidP="007B1EBD">
      <w:pPr>
        <w:tabs>
          <w:tab w:val="left" w:pos="3600"/>
        </w:tabs>
      </w:pPr>
    </w:p>
    <w:p w14:paraId="119CECA9" w14:textId="77777777" w:rsidR="007B1EBD" w:rsidRDefault="007B1EBD" w:rsidP="007B1EBD">
      <w:pPr>
        <w:tabs>
          <w:tab w:val="left" w:pos="3600"/>
        </w:tabs>
      </w:pPr>
      <w:r>
        <w:t>………………………………………..</w:t>
      </w:r>
    </w:p>
    <w:p w14:paraId="4C2FC305" w14:textId="77777777" w:rsidR="007B1EBD" w:rsidRDefault="007B1EBD" w:rsidP="007B1EBD">
      <w:pPr>
        <w:tabs>
          <w:tab w:val="left" w:pos="3600"/>
        </w:tabs>
      </w:pPr>
    </w:p>
    <w:p w14:paraId="5F59766C" w14:textId="77777777" w:rsidR="007B1EBD" w:rsidRDefault="007B1EBD" w:rsidP="007B1EBD">
      <w:pPr>
        <w:tabs>
          <w:tab w:val="left" w:pos="3600"/>
        </w:tabs>
      </w:pPr>
    </w:p>
    <w:p w14:paraId="062104C0" w14:textId="77777777" w:rsidR="007B1EBD" w:rsidRDefault="007B1EBD" w:rsidP="007B1EBD">
      <w:pPr>
        <w:tabs>
          <w:tab w:val="left" w:pos="3600"/>
        </w:tabs>
      </w:pPr>
    </w:p>
    <w:p w14:paraId="3BBFE25D" w14:textId="77777777" w:rsidR="007B1EBD" w:rsidRDefault="007B1EBD" w:rsidP="007B1EBD">
      <w:pPr>
        <w:tabs>
          <w:tab w:val="left" w:pos="3600"/>
        </w:tabs>
      </w:pPr>
    </w:p>
    <w:p w14:paraId="4B5BCE7E" w14:textId="77777777" w:rsidR="007B1EBD" w:rsidRDefault="007B1EBD" w:rsidP="007B1EBD">
      <w:pPr>
        <w:tabs>
          <w:tab w:val="left" w:pos="3600"/>
        </w:tabs>
      </w:pPr>
    </w:p>
    <w:p w14:paraId="1C0DA745" w14:textId="77777777" w:rsidR="007B1EBD" w:rsidRDefault="007B1EBD" w:rsidP="007B1EBD">
      <w:pPr>
        <w:tabs>
          <w:tab w:val="left" w:pos="3600"/>
        </w:tabs>
      </w:pPr>
    </w:p>
    <w:p w14:paraId="52D6C055" w14:textId="77777777" w:rsidR="007B1EBD" w:rsidRDefault="007B1EBD" w:rsidP="007B1EBD">
      <w:pPr>
        <w:tabs>
          <w:tab w:val="left" w:pos="3600"/>
        </w:tabs>
      </w:pPr>
    </w:p>
    <w:p w14:paraId="139D548C" w14:textId="2297F5A6" w:rsidR="007B1EBD" w:rsidRDefault="007B1EBD" w:rsidP="007B1EBD">
      <w:pPr>
        <w:tabs>
          <w:tab w:val="left" w:pos="3600"/>
        </w:tabs>
      </w:pPr>
      <w:r>
        <w:t>………………………………………..</w:t>
      </w:r>
    </w:p>
    <w:p w14:paraId="3AB7989A" w14:textId="306627BC" w:rsidR="007B1EBD" w:rsidRDefault="007B1EBD" w:rsidP="007B1EBD">
      <w:pPr>
        <w:tabs>
          <w:tab w:val="left" w:pos="3600"/>
        </w:tabs>
      </w:pPr>
    </w:p>
    <w:p w14:paraId="5A0F1E54" w14:textId="110B5DDA" w:rsidR="007B1EBD" w:rsidRDefault="007B1EBD" w:rsidP="007B1EBD">
      <w:pPr>
        <w:tabs>
          <w:tab w:val="left" w:pos="3600"/>
        </w:tabs>
      </w:pPr>
    </w:p>
    <w:p w14:paraId="7C1C25CB" w14:textId="5EE2E663" w:rsidR="007B1EBD" w:rsidRDefault="007B1EBD" w:rsidP="007B1EBD">
      <w:pPr>
        <w:tabs>
          <w:tab w:val="left" w:pos="3600"/>
        </w:tabs>
      </w:pPr>
    </w:p>
    <w:p w14:paraId="41AD57BB" w14:textId="320B6CC3" w:rsidR="007B1EBD" w:rsidRDefault="007B1EBD" w:rsidP="007B1EBD">
      <w:pPr>
        <w:tabs>
          <w:tab w:val="left" w:pos="3600"/>
        </w:tabs>
      </w:pPr>
    </w:p>
    <w:p w14:paraId="1FAAA5AB" w14:textId="77777777" w:rsidR="004933BD" w:rsidRDefault="004933BD" w:rsidP="007B1EBD">
      <w:pPr>
        <w:tabs>
          <w:tab w:val="left" w:pos="3600"/>
        </w:tabs>
        <w:jc w:val="center"/>
        <w:rPr>
          <w:b/>
          <w:bCs/>
          <w:sz w:val="24"/>
          <w:szCs w:val="24"/>
        </w:rPr>
        <w:sectPr w:rsidR="004933BD">
          <w:pgSz w:w="11906" w:h="16838"/>
          <w:pgMar w:top="1440" w:right="1440" w:bottom="1440" w:left="1440" w:header="708" w:footer="708" w:gutter="0"/>
          <w:cols w:space="708"/>
          <w:docGrid w:linePitch="360"/>
        </w:sectPr>
      </w:pPr>
    </w:p>
    <w:p w14:paraId="3E656C0A" w14:textId="77777777" w:rsidR="004933BD" w:rsidRDefault="004933BD" w:rsidP="007B1EBD">
      <w:pPr>
        <w:tabs>
          <w:tab w:val="left" w:pos="3600"/>
        </w:tabs>
        <w:jc w:val="center"/>
        <w:rPr>
          <w:b/>
          <w:bCs/>
          <w:sz w:val="24"/>
          <w:szCs w:val="24"/>
        </w:rPr>
      </w:pPr>
      <w:r>
        <w:rPr>
          <w:b/>
          <w:bCs/>
          <w:sz w:val="24"/>
          <w:szCs w:val="24"/>
        </w:rPr>
        <w:lastRenderedPageBreak/>
        <w:t>SCHEDULE 1 – INSERTION OF NEW ARTICLE 52A INTO THE 2021 ORDER</w:t>
      </w:r>
    </w:p>
    <w:p w14:paraId="7FB3109E" w14:textId="15F3DB2B" w:rsidR="004933BD" w:rsidRDefault="004933BD" w:rsidP="007B1EBD">
      <w:pPr>
        <w:tabs>
          <w:tab w:val="left" w:pos="3600"/>
        </w:tabs>
        <w:jc w:val="center"/>
        <w:rPr>
          <w:b/>
          <w:bCs/>
          <w:sz w:val="24"/>
          <w:szCs w:val="24"/>
        </w:rPr>
      </w:pPr>
    </w:p>
    <w:p w14:paraId="472BCE06" w14:textId="77777777" w:rsidR="004933BD" w:rsidRDefault="004933BD" w:rsidP="007B1EBD">
      <w:pPr>
        <w:tabs>
          <w:tab w:val="left" w:pos="3600"/>
        </w:tabs>
        <w:jc w:val="center"/>
        <w:rPr>
          <w:b/>
          <w:bCs/>
          <w:sz w:val="24"/>
          <w:szCs w:val="24"/>
        </w:rPr>
      </w:pPr>
    </w:p>
    <w:p w14:paraId="13916973" w14:textId="77777777" w:rsidR="004933BD" w:rsidRPr="00BF6669" w:rsidRDefault="004933BD" w:rsidP="004933BD">
      <w:pPr>
        <w:rPr>
          <w:rFonts w:cs="Arial"/>
          <w:b/>
          <w:sz w:val="24"/>
          <w:szCs w:val="24"/>
          <w:u w:val="single"/>
        </w:rPr>
      </w:pPr>
      <w:r w:rsidRPr="00BF6669">
        <w:rPr>
          <w:rFonts w:cs="Arial"/>
          <w:b/>
          <w:sz w:val="24"/>
          <w:szCs w:val="24"/>
        </w:rPr>
        <w:t>52A.</w:t>
      </w:r>
      <w:r w:rsidRPr="00BF6669">
        <w:rPr>
          <w:rFonts w:cs="Arial"/>
          <w:b/>
          <w:sz w:val="24"/>
          <w:szCs w:val="24"/>
        </w:rPr>
        <w:tab/>
      </w:r>
      <w:r w:rsidRPr="00BF6669">
        <w:rPr>
          <w:rFonts w:cs="Arial"/>
          <w:b/>
          <w:sz w:val="24"/>
          <w:szCs w:val="24"/>
          <w:u w:val="single"/>
        </w:rPr>
        <w:t>Community Support Permits</w:t>
      </w:r>
    </w:p>
    <w:p w14:paraId="4C87118E" w14:textId="77777777" w:rsidR="004933BD" w:rsidRPr="00C11195" w:rsidRDefault="004933BD" w:rsidP="004933BD">
      <w:pPr>
        <w:rPr>
          <w:rFonts w:cs="Arial"/>
          <w:b/>
          <w:sz w:val="24"/>
          <w:szCs w:val="24"/>
        </w:rPr>
      </w:pPr>
    </w:p>
    <w:p w14:paraId="74B957F0" w14:textId="77777777" w:rsidR="004933BD" w:rsidRPr="00C11195" w:rsidRDefault="004933BD" w:rsidP="004933BD">
      <w:pPr>
        <w:pStyle w:val="ListParagraph"/>
        <w:numPr>
          <w:ilvl w:val="0"/>
          <w:numId w:val="18"/>
        </w:numPr>
        <w:ind w:hanging="720"/>
        <w:jc w:val="left"/>
        <w:rPr>
          <w:rFonts w:cs="Arial"/>
          <w:bCs/>
          <w:sz w:val="24"/>
          <w:szCs w:val="24"/>
        </w:rPr>
      </w:pPr>
      <w:r w:rsidRPr="00C11195">
        <w:rPr>
          <w:rFonts w:cs="Arial"/>
          <w:bCs/>
          <w:sz w:val="24"/>
          <w:szCs w:val="24"/>
        </w:rPr>
        <w:t xml:space="preserve">The Council may at its discretion issue </w:t>
      </w:r>
      <w:r>
        <w:rPr>
          <w:rFonts w:cs="Arial"/>
          <w:bCs/>
          <w:sz w:val="24"/>
          <w:szCs w:val="24"/>
        </w:rPr>
        <w:t xml:space="preserve">Community Support </w:t>
      </w:r>
      <w:r w:rsidRPr="00C11195">
        <w:rPr>
          <w:rFonts w:cs="Arial"/>
          <w:bCs/>
          <w:sz w:val="24"/>
          <w:szCs w:val="24"/>
        </w:rPr>
        <w:t xml:space="preserve">Permits to any </w:t>
      </w:r>
      <w:r>
        <w:rPr>
          <w:rFonts w:cs="Arial"/>
          <w:bCs/>
          <w:sz w:val="24"/>
          <w:szCs w:val="24"/>
        </w:rPr>
        <w:t xml:space="preserve">community organisation </w:t>
      </w:r>
      <w:r w:rsidRPr="00C11195">
        <w:rPr>
          <w:rFonts w:cs="Arial"/>
          <w:bCs/>
          <w:sz w:val="24"/>
          <w:szCs w:val="24"/>
        </w:rPr>
        <w:t>to authorise any person to cause or permit a vehicle to wait or be left in any Parking Place listed in Schedules 1 and 2 to this Order in the circumstances provided for in paragraphs (4) and (5) of this Article, provided that the maximum number of permits issued in accordance with this Article shall be as specified in paragraph (7) and such permits shall only be issued upon receipt of any written particulars required by the Council and on payment of the fee specified in paragraph (8) of this Article.</w:t>
      </w:r>
    </w:p>
    <w:p w14:paraId="056F8CD9" w14:textId="77777777" w:rsidR="004933BD" w:rsidRPr="00C11195" w:rsidRDefault="004933BD" w:rsidP="004933BD">
      <w:pPr>
        <w:pStyle w:val="ListParagraph"/>
        <w:rPr>
          <w:rFonts w:cs="Arial"/>
          <w:bCs/>
          <w:sz w:val="24"/>
          <w:szCs w:val="24"/>
        </w:rPr>
      </w:pPr>
    </w:p>
    <w:p w14:paraId="237B21A6" w14:textId="77777777" w:rsidR="004933BD" w:rsidRPr="00C11195" w:rsidRDefault="004933BD" w:rsidP="004933BD">
      <w:pPr>
        <w:pStyle w:val="ListParagraph"/>
        <w:numPr>
          <w:ilvl w:val="0"/>
          <w:numId w:val="18"/>
        </w:numPr>
        <w:ind w:hanging="720"/>
        <w:jc w:val="left"/>
        <w:rPr>
          <w:rFonts w:cs="Arial"/>
          <w:bCs/>
          <w:sz w:val="24"/>
          <w:szCs w:val="24"/>
        </w:rPr>
      </w:pPr>
      <w:r w:rsidRPr="00C11195">
        <w:rPr>
          <w:rFonts w:cs="Arial"/>
          <w:bCs/>
          <w:sz w:val="24"/>
          <w:szCs w:val="24"/>
        </w:rPr>
        <w:t xml:space="preserve">A </w:t>
      </w:r>
      <w:r>
        <w:rPr>
          <w:rFonts w:cs="Arial"/>
          <w:bCs/>
          <w:sz w:val="24"/>
          <w:szCs w:val="24"/>
        </w:rPr>
        <w:t xml:space="preserve">Community Support </w:t>
      </w:r>
      <w:r w:rsidRPr="00C11195">
        <w:rPr>
          <w:rFonts w:cs="Arial"/>
          <w:bCs/>
          <w:sz w:val="24"/>
          <w:szCs w:val="24"/>
        </w:rPr>
        <w:t xml:space="preserve">Permit may be issued in writing and if </w:t>
      </w:r>
      <w:proofErr w:type="gramStart"/>
      <w:r w:rsidRPr="00C11195">
        <w:rPr>
          <w:rFonts w:cs="Arial"/>
          <w:bCs/>
          <w:sz w:val="24"/>
          <w:szCs w:val="24"/>
        </w:rPr>
        <w:t>so</w:t>
      </w:r>
      <w:proofErr w:type="gramEnd"/>
      <w:r w:rsidRPr="00C11195">
        <w:rPr>
          <w:rFonts w:cs="Arial"/>
          <w:bCs/>
          <w:sz w:val="24"/>
          <w:szCs w:val="24"/>
        </w:rPr>
        <w:t xml:space="preserve"> issued shall include the following particulars:</w:t>
      </w:r>
    </w:p>
    <w:p w14:paraId="45C6955A" w14:textId="77777777" w:rsidR="004933BD" w:rsidRPr="00C11195" w:rsidRDefault="004933BD" w:rsidP="004933BD">
      <w:pPr>
        <w:rPr>
          <w:rFonts w:cs="Arial"/>
          <w:bCs/>
          <w:sz w:val="24"/>
          <w:szCs w:val="24"/>
        </w:rPr>
      </w:pPr>
    </w:p>
    <w:p w14:paraId="6E5C7270" w14:textId="77777777" w:rsidR="004933BD" w:rsidRPr="00C11195" w:rsidRDefault="004933BD" w:rsidP="004933BD">
      <w:pPr>
        <w:pStyle w:val="ListParagraph"/>
        <w:numPr>
          <w:ilvl w:val="0"/>
          <w:numId w:val="23"/>
        </w:numPr>
        <w:jc w:val="left"/>
        <w:rPr>
          <w:rFonts w:cs="Arial"/>
          <w:bCs/>
          <w:sz w:val="24"/>
          <w:szCs w:val="24"/>
        </w:rPr>
      </w:pPr>
      <w:r w:rsidRPr="00C11195">
        <w:rPr>
          <w:rFonts w:cs="Arial"/>
          <w:bCs/>
          <w:sz w:val="24"/>
          <w:szCs w:val="24"/>
        </w:rPr>
        <w:t xml:space="preserve">An authentication that the permit has been issued by the </w:t>
      </w:r>
      <w:proofErr w:type="gramStart"/>
      <w:r w:rsidRPr="00C11195">
        <w:rPr>
          <w:rFonts w:cs="Arial"/>
          <w:bCs/>
          <w:sz w:val="24"/>
          <w:szCs w:val="24"/>
        </w:rPr>
        <w:t>Council;</w:t>
      </w:r>
      <w:proofErr w:type="gramEnd"/>
    </w:p>
    <w:p w14:paraId="6B9F1D3C" w14:textId="77777777" w:rsidR="004933BD" w:rsidRPr="00C11195" w:rsidRDefault="004933BD" w:rsidP="004933BD">
      <w:pPr>
        <w:pStyle w:val="ListParagraph"/>
        <w:rPr>
          <w:rFonts w:cs="Arial"/>
          <w:bCs/>
          <w:sz w:val="24"/>
          <w:szCs w:val="24"/>
        </w:rPr>
      </w:pPr>
    </w:p>
    <w:p w14:paraId="52316C06" w14:textId="77777777" w:rsidR="004933BD" w:rsidRDefault="004933BD" w:rsidP="004933BD">
      <w:pPr>
        <w:pStyle w:val="ListParagraph"/>
        <w:numPr>
          <w:ilvl w:val="0"/>
          <w:numId w:val="23"/>
        </w:numPr>
        <w:jc w:val="left"/>
        <w:rPr>
          <w:rFonts w:cs="Arial"/>
          <w:bCs/>
          <w:sz w:val="24"/>
          <w:szCs w:val="24"/>
        </w:rPr>
      </w:pPr>
      <w:r w:rsidRPr="00C11195">
        <w:rPr>
          <w:rFonts w:cs="Arial"/>
          <w:bCs/>
          <w:sz w:val="24"/>
          <w:szCs w:val="24"/>
        </w:rPr>
        <w:t xml:space="preserve">The date on which the permit will </w:t>
      </w:r>
      <w:proofErr w:type="gramStart"/>
      <w:r w:rsidRPr="00C11195">
        <w:rPr>
          <w:rFonts w:cs="Arial"/>
          <w:bCs/>
          <w:sz w:val="24"/>
          <w:szCs w:val="24"/>
        </w:rPr>
        <w:t>expire</w:t>
      </w:r>
      <w:r>
        <w:rPr>
          <w:rFonts w:cs="Arial"/>
          <w:bCs/>
          <w:sz w:val="24"/>
          <w:szCs w:val="24"/>
        </w:rPr>
        <w:t>;</w:t>
      </w:r>
      <w:proofErr w:type="gramEnd"/>
      <w:r>
        <w:rPr>
          <w:rFonts w:cs="Arial"/>
          <w:bCs/>
          <w:sz w:val="24"/>
          <w:szCs w:val="24"/>
        </w:rPr>
        <w:t xml:space="preserve"> </w:t>
      </w:r>
      <w:r w:rsidRPr="00C11195">
        <w:rPr>
          <w:rFonts w:cs="Arial"/>
          <w:bCs/>
          <w:sz w:val="24"/>
          <w:szCs w:val="24"/>
        </w:rPr>
        <w:t xml:space="preserve"> </w:t>
      </w:r>
    </w:p>
    <w:p w14:paraId="4D0A0B4E" w14:textId="77777777" w:rsidR="004933BD" w:rsidRPr="006C3D3D" w:rsidRDefault="004933BD" w:rsidP="004933BD">
      <w:pPr>
        <w:pStyle w:val="ListParagraph"/>
        <w:rPr>
          <w:rFonts w:cs="Arial"/>
          <w:bCs/>
          <w:sz w:val="24"/>
          <w:szCs w:val="24"/>
        </w:rPr>
      </w:pPr>
    </w:p>
    <w:p w14:paraId="1560831C" w14:textId="77777777" w:rsidR="004933BD" w:rsidRDefault="004933BD" w:rsidP="004933BD">
      <w:pPr>
        <w:pStyle w:val="ListParagraph"/>
        <w:numPr>
          <w:ilvl w:val="0"/>
          <w:numId w:val="23"/>
        </w:numPr>
        <w:jc w:val="left"/>
        <w:rPr>
          <w:rFonts w:cs="Arial"/>
          <w:bCs/>
          <w:sz w:val="24"/>
          <w:szCs w:val="24"/>
        </w:rPr>
      </w:pPr>
      <w:r>
        <w:rPr>
          <w:rFonts w:cs="Arial"/>
          <w:bCs/>
          <w:sz w:val="24"/>
          <w:szCs w:val="24"/>
        </w:rPr>
        <w:t xml:space="preserve">The day of the week on which the permit may validly be </w:t>
      </w:r>
      <w:proofErr w:type="gramStart"/>
      <w:r>
        <w:rPr>
          <w:rFonts w:cs="Arial"/>
          <w:bCs/>
          <w:sz w:val="24"/>
          <w:szCs w:val="24"/>
        </w:rPr>
        <w:t>displayed;</w:t>
      </w:r>
      <w:proofErr w:type="gramEnd"/>
    </w:p>
    <w:p w14:paraId="32927F7F" w14:textId="77777777" w:rsidR="004933BD" w:rsidRPr="006C3D3D" w:rsidRDefault="004933BD" w:rsidP="004933BD">
      <w:pPr>
        <w:pStyle w:val="ListParagraph"/>
        <w:rPr>
          <w:rFonts w:cs="Arial"/>
          <w:bCs/>
          <w:sz w:val="24"/>
          <w:szCs w:val="24"/>
        </w:rPr>
      </w:pPr>
    </w:p>
    <w:p w14:paraId="3931F910" w14:textId="77777777" w:rsidR="004933BD" w:rsidRPr="00C11195" w:rsidRDefault="004933BD" w:rsidP="004933BD">
      <w:pPr>
        <w:pStyle w:val="ListParagraph"/>
        <w:numPr>
          <w:ilvl w:val="0"/>
          <w:numId w:val="23"/>
        </w:numPr>
        <w:jc w:val="left"/>
        <w:rPr>
          <w:rFonts w:cs="Arial"/>
          <w:bCs/>
          <w:sz w:val="24"/>
          <w:szCs w:val="24"/>
        </w:rPr>
      </w:pPr>
      <w:r>
        <w:rPr>
          <w:rFonts w:cs="Arial"/>
          <w:bCs/>
          <w:sz w:val="24"/>
          <w:szCs w:val="24"/>
        </w:rPr>
        <w:t xml:space="preserve">The name of the Parking Place, by reference to Column 1 of Schedule 1 or Schedule 2 of this Order, in which the permit may validly be </w:t>
      </w:r>
      <w:proofErr w:type="gramStart"/>
      <w:r>
        <w:rPr>
          <w:rFonts w:cs="Arial"/>
          <w:bCs/>
          <w:sz w:val="24"/>
          <w:szCs w:val="24"/>
        </w:rPr>
        <w:t>displayed;</w:t>
      </w:r>
      <w:proofErr w:type="gramEnd"/>
    </w:p>
    <w:p w14:paraId="4D2CB10E" w14:textId="77777777" w:rsidR="004933BD" w:rsidRPr="00C11195" w:rsidRDefault="004933BD" w:rsidP="004933BD">
      <w:pPr>
        <w:pStyle w:val="ListParagraph"/>
        <w:rPr>
          <w:rFonts w:cs="Arial"/>
          <w:bCs/>
          <w:sz w:val="24"/>
          <w:szCs w:val="24"/>
        </w:rPr>
      </w:pPr>
    </w:p>
    <w:p w14:paraId="4691428C" w14:textId="77777777" w:rsidR="004933BD" w:rsidRPr="00C11195" w:rsidRDefault="004933BD" w:rsidP="004933BD">
      <w:pPr>
        <w:pStyle w:val="ListParagraph"/>
        <w:numPr>
          <w:ilvl w:val="0"/>
          <w:numId w:val="23"/>
        </w:numPr>
        <w:jc w:val="left"/>
        <w:rPr>
          <w:rFonts w:cs="Arial"/>
          <w:bCs/>
          <w:sz w:val="24"/>
          <w:szCs w:val="24"/>
        </w:rPr>
      </w:pPr>
      <w:r w:rsidRPr="00C11195">
        <w:rPr>
          <w:rFonts w:cs="Arial"/>
          <w:bCs/>
          <w:sz w:val="24"/>
          <w:szCs w:val="24"/>
        </w:rPr>
        <w:t>The permit number; and</w:t>
      </w:r>
    </w:p>
    <w:p w14:paraId="4DB2D43E" w14:textId="77777777" w:rsidR="004933BD" w:rsidRPr="00C11195" w:rsidRDefault="004933BD" w:rsidP="004933BD">
      <w:pPr>
        <w:pStyle w:val="ListParagraph"/>
        <w:rPr>
          <w:rFonts w:cs="Arial"/>
          <w:bCs/>
          <w:sz w:val="24"/>
          <w:szCs w:val="24"/>
        </w:rPr>
      </w:pPr>
    </w:p>
    <w:p w14:paraId="60853121" w14:textId="77777777" w:rsidR="004933BD" w:rsidRPr="00C11195" w:rsidRDefault="004933BD" w:rsidP="004933BD">
      <w:pPr>
        <w:pStyle w:val="ListParagraph"/>
        <w:numPr>
          <w:ilvl w:val="0"/>
          <w:numId w:val="23"/>
        </w:numPr>
        <w:jc w:val="left"/>
        <w:rPr>
          <w:rFonts w:cs="Arial"/>
          <w:bCs/>
          <w:sz w:val="24"/>
          <w:szCs w:val="24"/>
        </w:rPr>
      </w:pPr>
      <w:r w:rsidRPr="00C11195">
        <w:rPr>
          <w:rFonts w:cs="Arial"/>
          <w:bCs/>
          <w:sz w:val="24"/>
          <w:szCs w:val="24"/>
        </w:rPr>
        <w:t>If applicable, the Registration Mark of the vehicle on which the permit may validly be displayed</w:t>
      </w:r>
    </w:p>
    <w:p w14:paraId="70BA9A53" w14:textId="77777777" w:rsidR="004933BD" w:rsidRPr="00C11195" w:rsidRDefault="004933BD" w:rsidP="004933BD">
      <w:pPr>
        <w:rPr>
          <w:rFonts w:cs="Arial"/>
          <w:bCs/>
          <w:sz w:val="24"/>
          <w:szCs w:val="24"/>
        </w:rPr>
      </w:pPr>
    </w:p>
    <w:p w14:paraId="41BF4C1A" w14:textId="77777777" w:rsidR="004933BD" w:rsidRPr="00C11195" w:rsidRDefault="004933BD" w:rsidP="004933BD">
      <w:pPr>
        <w:pStyle w:val="ListParagraph"/>
        <w:numPr>
          <w:ilvl w:val="0"/>
          <w:numId w:val="18"/>
        </w:numPr>
        <w:ind w:hanging="720"/>
        <w:jc w:val="left"/>
        <w:rPr>
          <w:rFonts w:cs="Arial"/>
          <w:bCs/>
          <w:sz w:val="24"/>
          <w:szCs w:val="24"/>
        </w:rPr>
      </w:pPr>
      <w:r w:rsidRPr="00C11195">
        <w:rPr>
          <w:rFonts w:cs="Arial"/>
          <w:bCs/>
          <w:sz w:val="24"/>
          <w:szCs w:val="24"/>
        </w:rPr>
        <w:t xml:space="preserve">The </w:t>
      </w:r>
      <w:r>
        <w:rPr>
          <w:rFonts w:cs="Arial"/>
          <w:bCs/>
          <w:sz w:val="24"/>
          <w:szCs w:val="24"/>
        </w:rPr>
        <w:t>Community Support</w:t>
      </w:r>
      <w:r w:rsidRPr="00C11195">
        <w:rPr>
          <w:rFonts w:cs="Arial"/>
          <w:bCs/>
          <w:sz w:val="24"/>
          <w:szCs w:val="24"/>
        </w:rPr>
        <w:t xml:space="preserve"> Permit may be issued virtually by means of the Council entering the information set out at sub-paragraphs (2)(a) to (</w:t>
      </w:r>
      <w:r>
        <w:rPr>
          <w:rFonts w:cs="Arial"/>
          <w:bCs/>
          <w:sz w:val="24"/>
          <w:szCs w:val="24"/>
        </w:rPr>
        <w:t>f</w:t>
      </w:r>
      <w:r w:rsidRPr="00C11195">
        <w:rPr>
          <w:rFonts w:cs="Arial"/>
          <w:bCs/>
          <w:sz w:val="24"/>
          <w:szCs w:val="24"/>
        </w:rPr>
        <w:t>) inclusive of this Article into the Virtual Permit System and upon the Council confirming to the applicant that such information has been entered into the Virtual Permit System.</w:t>
      </w:r>
    </w:p>
    <w:p w14:paraId="62D7554A" w14:textId="77777777" w:rsidR="004933BD" w:rsidRPr="00C11195" w:rsidRDefault="004933BD" w:rsidP="004933BD">
      <w:pPr>
        <w:pStyle w:val="ListParagraph"/>
        <w:rPr>
          <w:rFonts w:cs="Arial"/>
          <w:bCs/>
          <w:sz w:val="24"/>
          <w:szCs w:val="24"/>
        </w:rPr>
      </w:pPr>
    </w:p>
    <w:p w14:paraId="79EFDB89" w14:textId="77777777" w:rsidR="004933BD" w:rsidRPr="000E60E7" w:rsidRDefault="004933BD" w:rsidP="004933BD">
      <w:pPr>
        <w:pStyle w:val="ListParagraph"/>
        <w:numPr>
          <w:ilvl w:val="0"/>
          <w:numId w:val="18"/>
        </w:numPr>
        <w:ind w:hanging="720"/>
        <w:jc w:val="left"/>
        <w:rPr>
          <w:rFonts w:cs="Arial"/>
          <w:bCs/>
          <w:sz w:val="24"/>
          <w:szCs w:val="24"/>
        </w:rPr>
      </w:pPr>
      <w:r w:rsidRPr="00C11195">
        <w:rPr>
          <w:rFonts w:cs="Arial"/>
          <w:bCs/>
          <w:sz w:val="24"/>
          <w:szCs w:val="24"/>
        </w:rPr>
        <w:t xml:space="preserve">Any vehicle on </w:t>
      </w:r>
      <w:r w:rsidRPr="000E60E7">
        <w:rPr>
          <w:rFonts w:cs="Arial"/>
          <w:bCs/>
          <w:sz w:val="24"/>
          <w:szCs w:val="24"/>
        </w:rPr>
        <w:t>which a valid Community Support Permit is displayed in the Specified Position shall be excepted from the requirement imposed by Article 10 of this Order to pay a charge for the use of a Parking Place during the Charge Period as specified for that Parking Place</w:t>
      </w:r>
    </w:p>
    <w:p w14:paraId="01C606F1" w14:textId="77777777" w:rsidR="004933BD" w:rsidRPr="000E60E7" w:rsidRDefault="004933BD" w:rsidP="004933BD">
      <w:pPr>
        <w:pStyle w:val="ListParagraph"/>
        <w:rPr>
          <w:rFonts w:cs="Arial"/>
          <w:bCs/>
          <w:sz w:val="24"/>
          <w:szCs w:val="24"/>
        </w:rPr>
      </w:pPr>
    </w:p>
    <w:p w14:paraId="2504FBE2" w14:textId="77777777" w:rsidR="004933BD" w:rsidRPr="000E60E7" w:rsidRDefault="004933BD" w:rsidP="004933BD">
      <w:pPr>
        <w:pStyle w:val="ListParagraph"/>
        <w:rPr>
          <w:rFonts w:cs="Arial"/>
          <w:bCs/>
          <w:sz w:val="24"/>
          <w:szCs w:val="24"/>
        </w:rPr>
      </w:pPr>
      <w:r w:rsidRPr="000E60E7">
        <w:rPr>
          <w:rFonts w:cs="Arial"/>
          <w:b/>
          <w:sz w:val="24"/>
          <w:szCs w:val="24"/>
        </w:rPr>
        <w:t>PROVIDED THAT</w:t>
      </w:r>
      <w:r w:rsidRPr="000E60E7">
        <w:rPr>
          <w:rFonts w:cs="Arial"/>
          <w:bCs/>
          <w:sz w:val="24"/>
          <w:szCs w:val="24"/>
        </w:rPr>
        <w:t xml:space="preserve"> this exception shall only apply on the day of the week specified on the Community Support Permit </w:t>
      </w:r>
    </w:p>
    <w:p w14:paraId="4B3FC6A6" w14:textId="77777777" w:rsidR="004933BD" w:rsidRPr="000E60E7" w:rsidRDefault="004933BD" w:rsidP="004933BD">
      <w:pPr>
        <w:pStyle w:val="ListParagraph"/>
        <w:rPr>
          <w:rFonts w:cs="Arial"/>
          <w:bCs/>
          <w:sz w:val="24"/>
          <w:szCs w:val="24"/>
        </w:rPr>
      </w:pPr>
    </w:p>
    <w:p w14:paraId="68B4ABF7" w14:textId="77777777" w:rsidR="004933BD" w:rsidRPr="000E60E7" w:rsidRDefault="004933BD" w:rsidP="004933BD">
      <w:pPr>
        <w:pStyle w:val="ListParagraph"/>
        <w:rPr>
          <w:rFonts w:cs="Arial"/>
          <w:bCs/>
          <w:sz w:val="24"/>
          <w:szCs w:val="24"/>
        </w:rPr>
      </w:pPr>
      <w:r w:rsidRPr="000E60E7">
        <w:rPr>
          <w:rFonts w:cs="Arial"/>
          <w:b/>
          <w:sz w:val="24"/>
          <w:szCs w:val="24"/>
        </w:rPr>
        <w:t xml:space="preserve">AND PROVIDED THAT </w:t>
      </w:r>
      <w:r w:rsidRPr="000E60E7">
        <w:rPr>
          <w:rFonts w:cs="Arial"/>
          <w:bCs/>
          <w:sz w:val="24"/>
          <w:szCs w:val="24"/>
        </w:rPr>
        <w:t xml:space="preserve">this exception shall only apply in the named Parking Place specified on the Community Support Permit </w:t>
      </w:r>
    </w:p>
    <w:p w14:paraId="7635FE84" w14:textId="77777777" w:rsidR="004933BD" w:rsidRPr="000E60E7" w:rsidRDefault="004933BD" w:rsidP="004933BD">
      <w:pPr>
        <w:pStyle w:val="ListParagraph"/>
        <w:rPr>
          <w:rFonts w:cs="Arial"/>
          <w:bCs/>
          <w:sz w:val="24"/>
          <w:szCs w:val="24"/>
        </w:rPr>
      </w:pPr>
    </w:p>
    <w:p w14:paraId="1071FB5A" w14:textId="77777777" w:rsidR="004933BD" w:rsidRPr="00C11195" w:rsidRDefault="004933BD" w:rsidP="004933BD">
      <w:pPr>
        <w:pStyle w:val="ListParagraph"/>
        <w:numPr>
          <w:ilvl w:val="0"/>
          <w:numId w:val="18"/>
        </w:numPr>
        <w:ind w:hanging="720"/>
        <w:jc w:val="left"/>
        <w:rPr>
          <w:rFonts w:cs="Arial"/>
          <w:bCs/>
          <w:sz w:val="24"/>
          <w:szCs w:val="24"/>
        </w:rPr>
      </w:pPr>
      <w:r w:rsidRPr="000E60E7">
        <w:rPr>
          <w:rFonts w:cs="Arial"/>
          <w:bCs/>
          <w:sz w:val="24"/>
          <w:szCs w:val="24"/>
        </w:rPr>
        <w:t xml:space="preserve">Any vehicle which is registered in the Virtual Permit System as being a vehicle which has the benefit of </w:t>
      </w:r>
      <w:r w:rsidRPr="00C11195">
        <w:rPr>
          <w:rFonts w:cs="Arial"/>
          <w:bCs/>
          <w:sz w:val="24"/>
          <w:szCs w:val="24"/>
        </w:rPr>
        <w:t xml:space="preserve">a valid </w:t>
      </w:r>
      <w:r>
        <w:rPr>
          <w:rFonts w:cs="Arial"/>
          <w:bCs/>
          <w:sz w:val="24"/>
          <w:szCs w:val="24"/>
        </w:rPr>
        <w:t xml:space="preserve">Community Support </w:t>
      </w:r>
      <w:r w:rsidRPr="00C11195">
        <w:rPr>
          <w:rFonts w:cs="Arial"/>
          <w:bCs/>
          <w:sz w:val="24"/>
          <w:szCs w:val="24"/>
        </w:rPr>
        <w:t xml:space="preserve">Permit shall be excepted </w:t>
      </w:r>
      <w:r w:rsidRPr="00C11195">
        <w:rPr>
          <w:rFonts w:cs="Arial"/>
          <w:bCs/>
          <w:sz w:val="24"/>
          <w:szCs w:val="24"/>
        </w:rPr>
        <w:lastRenderedPageBreak/>
        <w:t>from the requirement imposed by Article 10 of this Order to pay a charge for the use of a Parking Place during the Charge Period as specified for that Parking Place</w:t>
      </w:r>
    </w:p>
    <w:p w14:paraId="7FC466A9" w14:textId="77777777" w:rsidR="004933BD" w:rsidRPr="00C11195" w:rsidRDefault="004933BD" w:rsidP="004933BD">
      <w:pPr>
        <w:pStyle w:val="ListParagraph"/>
        <w:rPr>
          <w:rFonts w:cs="Arial"/>
          <w:bCs/>
          <w:sz w:val="24"/>
          <w:szCs w:val="24"/>
        </w:rPr>
      </w:pPr>
    </w:p>
    <w:p w14:paraId="2CA35FBA" w14:textId="77777777" w:rsidR="004933BD" w:rsidRPr="00C11195" w:rsidRDefault="004933BD" w:rsidP="004933BD">
      <w:pPr>
        <w:pStyle w:val="ListParagraph"/>
        <w:rPr>
          <w:rFonts w:cs="Arial"/>
          <w:bCs/>
          <w:sz w:val="24"/>
          <w:szCs w:val="24"/>
        </w:rPr>
      </w:pPr>
      <w:r w:rsidRPr="00C11195">
        <w:rPr>
          <w:rFonts w:cs="Arial"/>
          <w:b/>
          <w:sz w:val="24"/>
          <w:szCs w:val="24"/>
        </w:rPr>
        <w:t>PROVIDED THAT</w:t>
      </w:r>
      <w:r w:rsidRPr="00C11195">
        <w:rPr>
          <w:rFonts w:cs="Arial"/>
          <w:bCs/>
          <w:sz w:val="24"/>
          <w:szCs w:val="24"/>
        </w:rPr>
        <w:t xml:space="preserve"> this exception shall only apply </w:t>
      </w:r>
      <w:r>
        <w:rPr>
          <w:rFonts w:cs="Arial"/>
          <w:bCs/>
          <w:sz w:val="24"/>
          <w:szCs w:val="24"/>
        </w:rPr>
        <w:t>on the day of the week recorded in the Virtual Permit System as the day of the week on which the Community Support Permit shall be valid</w:t>
      </w:r>
    </w:p>
    <w:p w14:paraId="129C1FA4" w14:textId="77777777" w:rsidR="004933BD" w:rsidRPr="00C11195" w:rsidRDefault="004933BD" w:rsidP="004933BD">
      <w:pPr>
        <w:pStyle w:val="ListParagraph"/>
        <w:rPr>
          <w:rFonts w:cs="Arial"/>
          <w:bCs/>
          <w:sz w:val="24"/>
          <w:szCs w:val="24"/>
        </w:rPr>
      </w:pPr>
    </w:p>
    <w:p w14:paraId="0A768B7B" w14:textId="77777777" w:rsidR="004933BD" w:rsidRDefault="004933BD" w:rsidP="004933BD">
      <w:pPr>
        <w:pStyle w:val="ListParagraph"/>
        <w:rPr>
          <w:rFonts w:cs="Arial"/>
          <w:bCs/>
          <w:sz w:val="24"/>
          <w:szCs w:val="24"/>
        </w:rPr>
      </w:pPr>
      <w:r w:rsidRPr="00C11195">
        <w:rPr>
          <w:rFonts w:cs="Arial"/>
          <w:b/>
          <w:sz w:val="24"/>
          <w:szCs w:val="24"/>
        </w:rPr>
        <w:t xml:space="preserve">AND PROVIDED THAT </w:t>
      </w:r>
      <w:r>
        <w:rPr>
          <w:rFonts w:cs="Arial"/>
          <w:bCs/>
          <w:sz w:val="24"/>
          <w:szCs w:val="24"/>
        </w:rPr>
        <w:t>this exception shall only apply in the named Parking Place recorded in the Virtual Permit System as the named Parking Place in which the Community Support Permit shall be valid</w:t>
      </w:r>
    </w:p>
    <w:p w14:paraId="00D1AA4E" w14:textId="77777777" w:rsidR="004933BD" w:rsidRPr="00C11195" w:rsidRDefault="004933BD" w:rsidP="004933BD">
      <w:pPr>
        <w:pStyle w:val="ListParagraph"/>
        <w:rPr>
          <w:rFonts w:cs="Arial"/>
          <w:bCs/>
          <w:sz w:val="24"/>
          <w:szCs w:val="24"/>
        </w:rPr>
      </w:pPr>
    </w:p>
    <w:p w14:paraId="067F23CB" w14:textId="77777777" w:rsidR="004933BD" w:rsidRPr="00AC79B2" w:rsidRDefault="004933BD" w:rsidP="004933BD">
      <w:pPr>
        <w:pStyle w:val="ListParagraph"/>
        <w:numPr>
          <w:ilvl w:val="0"/>
          <w:numId w:val="18"/>
        </w:numPr>
        <w:ind w:hanging="720"/>
        <w:jc w:val="left"/>
        <w:rPr>
          <w:rFonts w:cs="Arial"/>
          <w:b/>
          <w:sz w:val="24"/>
          <w:szCs w:val="24"/>
          <w:u w:val="single"/>
        </w:rPr>
      </w:pPr>
      <w:r w:rsidRPr="00C11195">
        <w:rPr>
          <w:rFonts w:cs="Arial"/>
          <w:bCs/>
          <w:sz w:val="24"/>
          <w:szCs w:val="24"/>
        </w:rPr>
        <w:t xml:space="preserve">The issue of a </w:t>
      </w:r>
      <w:r>
        <w:rPr>
          <w:rFonts w:cs="Arial"/>
          <w:bCs/>
          <w:sz w:val="24"/>
          <w:szCs w:val="24"/>
        </w:rPr>
        <w:t>Community Support</w:t>
      </w:r>
      <w:r w:rsidRPr="00C11195">
        <w:rPr>
          <w:rFonts w:cs="Arial"/>
          <w:bCs/>
          <w:sz w:val="24"/>
          <w:szCs w:val="24"/>
        </w:rPr>
        <w:t xml:space="preserve"> Permit shall not guarantee that any Parking Bay in any Parking Place will be available for the use of any vehicle displaying a </w:t>
      </w:r>
      <w:r>
        <w:rPr>
          <w:rFonts w:cs="Arial"/>
          <w:bCs/>
          <w:sz w:val="24"/>
          <w:szCs w:val="24"/>
        </w:rPr>
        <w:t xml:space="preserve">Community Support </w:t>
      </w:r>
      <w:r w:rsidRPr="00C11195">
        <w:rPr>
          <w:rFonts w:cs="Arial"/>
          <w:bCs/>
          <w:sz w:val="24"/>
          <w:szCs w:val="24"/>
        </w:rPr>
        <w:t xml:space="preserve">Permit or any vehicle registered in the Virtual Permit System as having the benefit of a valid </w:t>
      </w:r>
      <w:r>
        <w:rPr>
          <w:rFonts w:cs="Arial"/>
          <w:bCs/>
          <w:sz w:val="24"/>
          <w:szCs w:val="24"/>
        </w:rPr>
        <w:t xml:space="preserve">Community Support </w:t>
      </w:r>
      <w:r w:rsidRPr="00C11195">
        <w:rPr>
          <w:rFonts w:cs="Arial"/>
          <w:bCs/>
          <w:sz w:val="24"/>
          <w:szCs w:val="24"/>
        </w:rPr>
        <w:t>Permit.</w:t>
      </w:r>
    </w:p>
    <w:p w14:paraId="568CD1BA" w14:textId="77777777" w:rsidR="004933BD" w:rsidRPr="00AC79B2" w:rsidRDefault="004933BD" w:rsidP="004933BD">
      <w:pPr>
        <w:pStyle w:val="ListParagraph"/>
        <w:rPr>
          <w:rFonts w:cs="Arial"/>
          <w:b/>
          <w:sz w:val="24"/>
          <w:szCs w:val="24"/>
          <w:u w:val="single"/>
        </w:rPr>
      </w:pPr>
    </w:p>
    <w:p w14:paraId="7356ADA2" w14:textId="77777777" w:rsidR="004933BD" w:rsidRPr="000E60E7" w:rsidRDefault="004933BD" w:rsidP="004933BD">
      <w:pPr>
        <w:pStyle w:val="ListParagraph"/>
        <w:numPr>
          <w:ilvl w:val="0"/>
          <w:numId w:val="18"/>
        </w:numPr>
        <w:ind w:hanging="720"/>
        <w:jc w:val="left"/>
        <w:rPr>
          <w:rFonts w:cs="Arial"/>
          <w:bCs/>
          <w:sz w:val="24"/>
          <w:szCs w:val="24"/>
        </w:rPr>
      </w:pPr>
      <w:r w:rsidRPr="00C11195">
        <w:rPr>
          <w:rFonts w:cs="Arial"/>
          <w:bCs/>
          <w:sz w:val="24"/>
          <w:szCs w:val="24"/>
        </w:rPr>
        <w:t xml:space="preserve">The maximum number of </w:t>
      </w:r>
      <w:r>
        <w:rPr>
          <w:rFonts w:cs="Arial"/>
          <w:bCs/>
          <w:sz w:val="24"/>
          <w:szCs w:val="24"/>
        </w:rPr>
        <w:t xml:space="preserve">Community Support </w:t>
      </w:r>
      <w:r w:rsidRPr="00C11195">
        <w:rPr>
          <w:rFonts w:cs="Arial"/>
          <w:bCs/>
          <w:sz w:val="24"/>
          <w:szCs w:val="24"/>
        </w:rPr>
        <w:t xml:space="preserve">Permits that may be issued to </w:t>
      </w:r>
      <w:r>
        <w:rPr>
          <w:rFonts w:cs="Arial"/>
          <w:bCs/>
          <w:sz w:val="24"/>
          <w:szCs w:val="24"/>
        </w:rPr>
        <w:t xml:space="preserve">a community organisation in respect of a single property occupied by that community organisation </w:t>
      </w:r>
      <w:r w:rsidRPr="00C11195">
        <w:rPr>
          <w:rFonts w:cs="Arial"/>
          <w:bCs/>
          <w:sz w:val="24"/>
          <w:szCs w:val="24"/>
        </w:rPr>
        <w:t>in accordance with this Article is 2.</w:t>
      </w:r>
    </w:p>
    <w:p w14:paraId="5F50115E" w14:textId="77777777" w:rsidR="004933BD" w:rsidRPr="000E60E7" w:rsidRDefault="004933BD" w:rsidP="004933BD">
      <w:pPr>
        <w:pStyle w:val="ListParagraph"/>
        <w:rPr>
          <w:rFonts w:cs="Arial"/>
          <w:bCs/>
          <w:sz w:val="24"/>
          <w:szCs w:val="24"/>
        </w:rPr>
      </w:pPr>
    </w:p>
    <w:p w14:paraId="1DB7242F" w14:textId="77777777" w:rsidR="004933BD" w:rsidRPr="00C11195" w:rsidRDefault="004933BD" w:rsidP="004933BD">
      <w:pPr>
        <w:pStyle w:val="ListParagraph"/>
        <w:numPr>
          <w:ilvl w:val="0"/>
          <w:numId w:val="18"/>
        </w:numPr>
        <w:ind w:hanging="720"/>
        <w:jc w:val="left"/>
        <w:rPr>
          <w:rFonts w:cs="Arial"/>
          <w:bCs/>
          <w:sz w:val="24"/>
          <w:szCs w:val="24"/>
        </w:rPr>
      </w:pPr>
      <w:r w:rsidRPr="00C11195">
        <w:rPr>
          <w:rFonts w:cs="Arial"/>
          <w:bCs/>
          <w:sz w:val="24"/>
          <w:szCs w:val="24"/>
        </w:rPr>
        <w:t xml:space="preserve">The fee payable to the Council </w:t>
      </w:r>
      <w:proofErr w:type="gramStart"/>
      <w:r w:rsidRPr="00C11195">
        <w:rPr>
          <w:rFonts w:cs="Arial"/>
          <w:bCs/>
          <w:sz w:val="24"/>
          <w:szCs w:val="24"/>
        </w:rPr>
        <w:t>in order to</w:t>
      </w:r>
      <w:proofErr w:type="gramEnd"/>
      <w:r w:rsidRPr="00C11195">
        <w:rPr>
          <w:rFonts w:cs="Arial"/>
          <w:bCs/>
          <w:sz w:val="24"/>
          <w:szCs w:val="24"/>
        </w:rPr>
        <w:t xml:space="preserve"> procure the issue of a </w:t>
      </w:r>
      <w:r>
        <w:rPr>
          <w:rFonts w:cs="Arial"/>
          <w:bCs/>
          <w:sz w:val="24"/>
          <w:szCs w:val="24"/>
        </w:rPr>
        <w:t xml:space="preserve">Community Support </w:t>
      </w:r>
      <w:r w:rsidRPr="00C11195">
        <w:rPr>
          <w:rFonts w:cs="Arial"/>
          <w:bCs/>
          <w:sz w:val="24"/>
          <w:szCs w:val="24"/>
        </w:rPr>
        <w:t>Permit shall be £</w:t>
      </w:r>
      <w:r>
        <w:rPr>
          <w:rFonts w:cs="Arial"/>
          <w:bCs/>
          <w:sz w:val="24"/>
          <w:szCs w:val="24"/>
        </w:rPr>
        <w:t>100</w:t>
      </w:r>
      <w:r w:rsidRPr="00C11195">
        <w:rPr>
          <w:rFonts w:cs="Arial"/>
          <w:bCs/>
          <w:sz w:val="24"/>
          <w:szCs w:val="24"/>
        </w:rPr>
        <w:t xml:space="preserve"> per permit per year.</w:t>
      </w:r>
    </w:p>
    <w:p w14:paraId="43001D52" w14:textId="53EE800B" w:rsidR="004933BD" w:rsidRDefault="004933BD" w:rsidP="007B1EBD">
      <w:pPr>
        <w:tabs>
          <w:tab w:val="left" w:pos="3600"/>
        </w:tabs>
        <w:jc w:val="center"/>
        <w:rPr>
          <w:b/>
          <w:bCs/>
          <w:sz w:val="24"/>
          <w:szCs w:val="24"/>
        </w:rPr>
        <w:sectPr w:rsidR="004933BD">
          <w:pgSz w:w="11906" w:h="16838"/>
          <w:pgMar w:top="1440" w:right="1440" w:bottom="1440" w:left="1440" w:header="708" w:footer="708" w:gutter="0"/>
          <w:cols w:space="708"/>
          <w:docGrid w:linePitch="360"/>
        </w:sectPr>
      </w:pPr>
    </w:p>
    <w:p w14:paraId="5A8E3369" w14:textId="48781D12" w:rsidR="004933BD" w:rsidRDefault="007B1EBD" w:rsidP="007B1EBD">
      <w:pPr>
        <w:tabs>
          <w:tab w:val="left" w:pos="3600"/>
        </w:tabs>
        <w:jc w:val="center"/>
        <w:rPr>
          <w:b/>
          <w:bCs/>
          <w:sz w:val="24"/>
          <w:szCs w:val="24"/>
        </w:rPr>
      </w:pPr>
      <w:r>
        <w:rPr>
          <w:b/>
          <w:bCs/>
          <w:sz w:val="24"/>
          <w:szCs w:val="24"/>
        </w:rPr>
        <w:lastRenderedPageBreak/>
        <w:t xml:space="preserve">SCHEDULE </w:t>
      </w:r>
      <w:r w:rsidR="004933BD">
        <w:rPr>
          <w:b/>
          <w:bCs/>
          <w:sz w:val="24"/>
          <w:szCs w:val="24"/>
        </w:rPr>
        <w:t>2</w:t>
      </w:r>
      <w:r w:rsidR="00144A28">
        <w:rPr>
          <w:b/>
          <w:bCs/>
          <w:sz w:val="24"/>
          <w:szCs w:val="24"/>
        </w:rPr>
        <w:t xml:space="preserve"> </w:t>
      </w:r>
      <w:r w:rsidR="004933BD">
        <w:rPr>
          <w:b/>
          <w:bCs/>
          <w:sz w:val="24"/>
          <w:szCs w:val="24"/>
        </w:rPr>
        <w:t>– AMENDMENTS TO SCHEDULE 1 OF THE 2021 ORDER</w:t>
      </w:r>
    </w:p>
    <w:p w14:paraId="7B5847C8" w14:textId="78EDEC46" w:rsidR="007B1EBD" w:rsidRDefault="00144A28" w:rsidP="007B1EBD">
      <w:pPr>
        <w:tabs>
          <w:tab w:val="left" w:pos="3600"/>
        </w:tabs>
        <w:jc w:val="center"/>
        <w:rPr>
          <w:b/>
          <w:bCs/>
          <w:sz w:val="24"/>
          <w:szCs w:val="24"/>
        </w:rPr>
      </w:pPr>
      <w:r>
        <w:rPr>
          <w:b/>
          <w:bCs/>
          <w:sz w:val="24"/>
          <w:szCs w:val="24"/>
        </w:rPr>
        <w:t>(Surface Level Car Parks)</w:t>
      </w:r>
    </w:p>
    <w:p w14:paraId="6B413566" w14:textId="3FAA80F7" w:rsidR="007B1EBD" w:rsidRDefault="007B1EBD" w:rsidP="007B1EBD">
      <w:pPr>
        <w:tabs>
          <w:tab w:val="left" w:pos="3600"/>
        </w:tabs>
        <w:jc w:val="center"/>
        <w:rPr>
          <w:b/>
          <w:bCs/>
          <w:sz w:val="24"/>
          <w:szCs w:val="24"/>
        </w:rPr>
      </w:pPr>
    </w:p>
    <w:p w14:paraId="0B2267C3" w14:textId="77777777" w:rsidR="007B1EBD" w:rsidRPr="007B1EBD" w:rsidRDefault="007B1EBD" w:rsidP="007B1EBD">
      <w:pPr>
        <w:tabs>
          <w:tab w:val="left" w:pos="3600"/>
        </w:tabs>
        <w:jc w:val="left"/>
        <w:rPr>
          <w:b/>
          <w:bCs/>
          <w:sz w:val="24"/>
          <w:szCs w:val="24"/>
        </w:rPr>
      </w:pPr>
    </w:p>
    <w:tbl>
      <w:tblPr>
        <w:tblStyle w:val="TableGrid"/>
        <w:tblW w:w="4085" w:type="pct"/>
        <w:tblLook w:val="04A0" w:firstRow="1" w:lastRow="0" w:firstColumn="1" w:lastColumn="0" w:noHBand="0" w:noVBand="1"/>
      </w:tblPr>
      <w:tblGrid>
        <w:gridCol w:w="564"/>
        <w:gridCol w:w="3826"/>
        <w:gridCol w:w="2976"/>
      </w:tblGrid>
      <w:tr w:rsidR="00F21CDD" w:rsidRPr="00DA783C" w14:paraId="51462CC6" w14:textId="511873FF" w:rsidTr="00F21CDD">
        <w:trPr>
          <w:cantSplit/>
        </w:trPr>
        <w:tc>
          <w:tcPr>
            <w:tcW w:w="383" w:type="pct"/>
          </w:tcPr>
          <w:p w14:paraId="57A2C8EA" w14:textId="77777777" w:rsidR="00F21CDD" w:rsidRPr="00DA783C" w:rsidRDefault="00F21CDD" w:rsidP="007B1EBD">
            <w:pPr>
              <w:rPr>
                <w:rFonts w:cs="Arial"/>
              </w:rPr>
            </w:pPr>
          </w:p>
        </w:tc>
        <w:tc>
          <w:tcPr>
            <w:tcW w:w="2597" w:type="pct"/>
          </w:tcPr>
          <w:p w14:paraId="1B02B0D2" w14:textId="77777777" w:rsidR="00F21CDD" w:rsidRPr="007B1EBD" w:rsidRDefault="00F21CDD" w:rsidP="007B1EBD">
            <w:pPr>
              <w:rPr>
                <w:rFonts w:cs="Arial"/>
                <w:sz w:val="24"/>
                <w:szCs w:val="24"/>
              </w:rPr>
            </w:pPr>
            <w:r w:rsidRPr="007B1EBD">
              <w:rPr>
                <w:rFonts w:cs="Arial"/>
                <w:b/>
                <w:bCs/>
                <w:sz w:val="24"/>
                <w:szCs w:val="24"/>
              </w:rPr>
              <w:t>Column 1</w:t>
            </w:r>
          </w:p>
        </w:tc>
        <w:tc>
          <w:tcPr>
            <w:tcW w:w="2020" w:type="pct"/>
          </w:tcPr>
          <w:p w14:paraId="7490107D" w14:textId="5471ACD2" w:rsidR="00F21CDD" w:rsidRPr="007B1EBD" w:rsidRDefault="00F21CDD" w:rsidP="007B1EBD">
            <w:pPr>
              <w:rPr>
                <w:rFonts w:cs="Arial"/>
                <w:b/>
                <w:bCs/>
                <w:sz w:val="24"/>
                <w:szCs w:val="24"/>
              </w:rPr>
            </w:pPr>
            <w:r w:rsidRPr="007B1EBD">
              <w:rPr>
                <w:rFonts w:cs="Arial"/>
                <w:b/>
                <w:bCs/>
                <w:sz w:val="24"/>
                <w:szCs w:val="24"/>
              </w:rPr>
              <w:t>Column 7</w:t>
            </w:r>
          </w:p>
        </w:tc>
      </w:tr>
      <w:tr w:rsidR="00F21CDD" w:rsidRPr="00DA783C" w14:paraId="31740475" w14:textId="183368D7" w:rsidTr="00F21CDD">
        <w:trPr>
          <w:cantSplit/>
        </w:trPr>
        <w:tc>
          <w:tcPr>
            <w:tcW w:w="383" w:type="pct"/>
          </w:tcPr>
          <w:p w14:paraId="0C308285" w14:textId="77777777" w:rsidR="00F21CDD" w:rsidRPr="00DA783C" w:rsidRDefault="00F21CDD" w:rsidP="007B1EBD">
            <w:pPr>
              <w:rPr>
                <w:rFonts w:cs="Arial"/>
              </w:rPr>
            </w:pPr>
          </w:p>
        </w:tc>
        <w:tc>
          <w:tcPr>
            <w:tcW w:w="2597" w:type="pct"/>
          </w:tcPr>
          <w:p w14:paraId="3C0BF2F2" w14:textId="77777777" w:rsidR="00F21CDD" w:rsidRPr="007B1EBD" w:rsidRDefault="00F21CDD" w:rsidP="007B1EBD">
            <w:pPr>
              <w:rPr>
                <w:rFonts w:cs="Arial"/>
                <w:sz w:val="24"/>
                <w:szCs w:val="24"/>
              </w:rPr>
            </w:pPr>
            <w:r w:rsidRPr="007B1EBD">
              <w:rPr>
                <w:rFonts w:cs="Arial"/>
                <w:b/>
                <w:bCs/>
                <w:sz w:val="24"/>
                <w:szCs w:val="24"/>
              </w:rPr>
              <w:t>Name of Parking Place</w:t>
            </w:r>
          </w:p>
        </w:tc>
        <w:tc>
          <w:tcPr>
            <w:tcW w:w="2020" w:type="pct"/>
          </w:tcPr>
          <w:p w14:paraId="7857A606" w14:textId="6FAEA233" w:rsidR="00F21CDD" w:rsidRPr="007B1EBD" w:rsidRDefault="00F21CDD" w:rsidP="007B1EBD">
            <w:pPr>
              <w:rPr>
                <w:rFonts w:cs="Arial"/>
                <w:b/>
                <w:bCs/>
                <w:sz w:val="24"/>
                <w:szCs w:val="24"/>
              </w:rPr>
            </w:pPr>
            <w:r w:rsidRPr="007B1EBD">
              <w:rPr>
                <w:rFonts w:cs="Arial"/>
                <w:b/>
                <w:bCs/>
                <w:sz w:val="24"/>
                <w:szCs w:val="24"/>
              </w:rPr>
              <w:t>Charge Period</w:t>
            </w:r>
          </w:p>
        </w:tc>
      </w:tr>
      <w:tr w:rsidR="00F21CDD" w:rsidRPr="00DA783C" w14:paraId="0EBE8A48" w14:textId="77777777" w:rsidTr="00F21CDD">
        <w:trPr>
          <w:cantSplit/>
        </w:trPr>
        <w:tc>
          <w:tcPr>
            <w:tcW w:w="383" w:type="pct"/>
          </w:tcPr>
          <w:p w14:paraId="1E57C574" w14:textId="77777777" w:rsidR="00F21CDD" w:rsidRDefault="00F21CDD" w:rsidP="00B86F1D">
            <w:pPr>
              <w:rPr>
                <w:rFonts w:cs="Arial"/>
              </w:rPr>
            </w:pPr>
          </w:p>
          <w:p w14:paraId="3025FBB9" w14:textId="112D9FCA" w:rsidR="00F21CDD" w:rsidRPr="00DA783C" w:rsidRDefault="00F21CDD" w:rsidP="00B86F1D">
            <w:pPr>
              <w:rPr>
                <w:rFonts w:cs="Arial"/>
              </w:rPr>
            </w:pPr>
            <w:r>
              <w:rPr>
                <w:rFonts w:cs="Arial"/>
              </w:rPr>
              <w:t>1.</w:t>
            </w:r>
          </w:p>
        </w:tc>
        <w:tc>
          <w:tcPr>
            <w:tcW w:w="2597" w:type="pct"/>
          </w:tcPr>
          <w:p w14:paraId="06C16A9E" w14:textId="77777777" w:rsidR="00F21CDD" w:rsidRDefault="00F21CDD" w:rsidP="00B86F1D">
            <w:pPr>
              <w:rPr>
                <w:rFonts w:cs="Arial"/>
                <w:sz w:val="24"/>
                <w:szCs w:val="24"/>
              </w:rPr>
            </w:pPr>
          </w:p>
          <w:p w14:paraId="3C36BDC7" w14:textId="283EA80B" w:rsidR="00F21CDD" w:rsidRPr="007B1EBD" w:rsidRDefault="00F21CDD" w:rsidP="00B86F1D">
            <w:pPr>
              <w:rPr>
                <w:rFonts w:cs="Arial"/>
                <w:b/>
                <w:bCs/>
                <w:sz w:val="24"/>
                <w:szCs w:val="24"/>
              </w:rPr>
            </w:pPr>
            <w:proofErr w:type="spellStart"/>
            <w:r w:rsidRPr="007B1EBD">
              <w:rPr>
                <w:rFonts w:cs="Arial"/>
                <w:sz w:val="24"/>
                <w:szCs w:val="24"/>
              </w:rPr>
              <w:t>Akenside</w:t>
            </w:r>
            <w:proofErr w:type="spellEnd"/>
            <w:r w:rsidRPr="007B1EBD">
              <w:rPr>
                <w:rFonts w:cs="Arial"/>
                <w:sz w:val="24"/>
                <w:szCs w:val="24"/>
              </w:rPr>
              <w:t xml:space="preserve"> Hill</w:t>
            </w:r>
          </w:p>
        </w:tc>
        <w:tc>
          <w:tcPr>
            <w:tcW w:w="2020" w:type="pct"/>
          </w:tcPr>
          <w:p w14:paraId="0C75E08B" w14:textId="77777777" w:rsidR="00F21CDD" w:rsidRDefault="00F21CDD" w:rsidP="00B86F1D">
            <w:pPr>
              <w:jc w:val="left"/>
              <w:rPr>
                <w:rFonts w:cs="Arial"/>
                <w:sz w:val="24"/>
                <w:szCs w:val="24"/>
              </w:rPr>
            </w:pPr>
          </w:p>
          <w:p w14:paraId="714F69F6" w14:textId="4523E0DA" w:rsidR="00F21CDD" w:rsidRPr="007B1EBD" w:rsidRDefault="00F21CDD" w:rsidP="00B86F1D">
            <w:pPr>
              <w:jc w:val="left"/>
              <w:rPr>
                <w:rFonts w:cs="Arial"/>
                <w:sz w:val="24"/>
                <w:szCs w:val="24"/>
              </w:rPr>
            </w:pPr>
            <w:r w:rsidRPr="007B1EBD">
              <w:rPr>
                <w:rFonts w:cs="Arial"/>
                <w:sz w:val="24"/>
                <w:szCs w:val="24"/>
              </w:rPr>
              <w:t>All Days</w:t>
            </w:r>
          </w:p>
          <w:p w14:paraId="55C567D8" w14:textId="77777777" w:rsidR="00F21CDD" w:rsidRDefault="00F21CDD" w:rsidP="00B86F1D">
            <w:pPr>
              <w:rPr>
                <w:rFonts w:cs="Arial"/>
                <w:sz w:val="24"/>
                <w:szCs w:val="24"/>
              </w:rPr>
            </w:pPr>
            <w:r w:rsidRPr="007B1EBD">
              <w:rPr>
                <w:rFonts w:cs="Arial"/>
                <w:sz w:val="24"/>
                <w:szCs w:val="24"/>
              </w:rPr>
              <w:t>8am-10pm</w:t>
            </w:r>
          </w:p>
          <w:p w14:paraId="1B1B3F68" w14:textId="2B401DD6" w:rsidR="00F21CDD" w:rsidRPr="007B1EBD" w:rsidRDefault="00F21CDD" w:rsidP="00B86F1D">
            <w:pPr>
              <w:rPr>
                <w:rFonts w:cs="Arial"/>
                <w:b/>
                <w:bCs/>
                <w:sz w:val="24"/>
                <w:szCs w:val="24"/>
              </w:rPr>
            </w:pPr>
          </w:p>
        </w:tc>
      </w:tr>
      <w:tr w:rsidR="00F21CDD" w:rsidRPr="00DA783C" w14:paraId="1217D37D" w14:textId="77777777" w:rsidTr="00F21CDD">
        <w:trPr>
          <w:cantSplit/>
        </w:trPr>
        <w:tc>
          <w:tcPr>
            <w:tcW w:w="383" w:type="pct"/>
          </w:tcPr>
          <w:p w14:paraId="58BFB341" w14:textId="77777777" w:rsidR="00F21CDD" w:rsidRDefault="00F21CDD" w:rsidP="00B86F1D">
            <w:pPr>
              <w:rPr>
                <w:rFonts w:cs="Arial"/>
              </w:rPr>
            </w:pPr>
          </w:p>
          <w:p w14:paraId="1AB7E812" w14:textId="16A8C9E1" w:rsidR="00F21CDD" w:rsidRDefault="00F21CDD" w:rsidP="00B86F1D">
            <w:pPr>
              <w:rPr>
                <w:rFonts w:cs="Arial"/>
              </w:rPr>
            </w:pPr>
            <w:r>
              <w:rPr>
                <w:rFonts w:cs="Arial"/>
              </w:rPr>
              <w:t>4.</w:t>
            </w:r>
          </w:p>
        </w:tc>
        <w:tc>
          <w:tcPr>
            <w:tcW w:w="2597" w:type="pct"/>
          </w:tcPr>
          <w:p w14:paraId="351649B9" w14:textId="77777777" w:rsidR="00F21CDD" w:rsidRDefault="00F21CDD" w:rsidP="00B86F1D">
            <w:pPr>
              <w:rPr>
                <w:rFonts w:cs="Arial"/>
                <w:sz w:val="24"/>
                <w:szCs w:val="24"/>
              </w:rPr>
            </w:pPr>
          </w:p>
          <w:p w14:paraId="1C4EA8C6" w14:textId="3EB2E926" w:rsidR="00F21CDD" w:rsidRDefault="00F21CDD" w:rsidP="00B86F1D">
            <w:pPr>
              <w:rPr>
                <w:rFonts w:cs="Arial"/>
                <w:sz w:val="24"/>
                <w:szCs w:val="24"/>
              </w:rPr>
            </w:pPr>
            <w:r>
              <w:rPr>
                <w:rFonts w:cs="Arial"/>
                <w:sz w:val="24"/>
                <w:szCs w:val="24"/>
              </w:rPr>
              <w:t>Blandford Square</w:t>
            </w:r>
          </w:p>
        </w:tc>
        <w:tc>
          <w:tcPr>
            <w:tcW w:w="2020" w:type="pct"/>
          </w:tcPr>
          <w:p w14:paraId="70C67562" w14:textId="77777777" w:rsidR="00F21CDD" w:rsidRDefault="00F21CDD" w:rsidP="00B86F1D">
            <w:pPr>
              <w:jc w:val="left"/>
              <w:rPr>
                <w:rFonts w:cs="Arial"/>
                <w:sz w:val="24"/>
                <w:szCs w:val="24"/>
              </w:rPr>
            </w:pPr>
          </w:p>
          <w:p w14:paraId="08921C47" w14:textId="77777777" w:rsidR="00F21CDD" w:rsidRPr="007B1EBD" w:rsidRDefault="00F21CDD" w:rsidP="00B86F1D">
            <w:pPr>
              <w:jc w:val="left"/>
              <w:rPr>
                <w:rFonts w:cs="Arial"/>
                <w:sz w:val="24"/>
                <w:szCs w:val="24"/>
              </w:rPr>
            </w:pPr>
            <w:r w:rsidRPr="007B1EBD">
              <w:rPr>
                <w:rFonts w:cs="Arial"/>
                <w:sz w:val="24"/>
                <w:szCs w:val="24"/>
              </w:rPr>
              <w:t>All Days</w:t>
            </w:r>
          </w:p>
          <w:p w14:paraId="68538404" w14:textId="77777777" w:rsidR="00F21CDD" w:rsidRDefault="00F21CDD" w:rsidP="00B86F1D">
            <w:pPr>
              <w:rPr>
                <w:rFonts w:cs="Arial"/>
                <w:sz w:val="24"/>
                <w:szCs w:val="24"/>
              </w:rPr>
            </w:pPr>
            <w:r w:rsidRPr="007B1EBD">
              <w:rPr>
                <w:rFonts w:cs="Arial"/>
                <w:sz w:val="24"/>
                <w:szCs w:val="24"/>
              </w:rPr>
              <w:t>8am-10pm</w:t>
            </w:r>
          </w:p>
          <w:p w14:paraId="10AD6A2E" w14:textId="35ED6EF5" w:rsidR="00F21CDD" w:rsidRDefault="00F21CDD" w:rsidP="00B86F1D">
            <w:pPr>
              <w:jc w:val="left"/>
              <w:rPr>
                <w:rFonts w:cs="Arial"/>
                <w:sz w:val="24"/>
                <w:szCs w:val="24"/>
              </w:rPr>
            </w:pPr>
          </w:p>
        </w:tc>
      </w:tr>
      <w:tr w:rsidR="00F21CDD" w:rsidRPr="00DA783C" w14:paraId="1E3244F0" w14:textId="77777777" w:rsidTr="00F21CDD">
        <w:trPr>
          <w:cantSplit/>
        </w:trPr>
        <w:tc>
          <w:tcPr>
            <w:tcW w:w="383" w:type="pct"/>
          </w:tcPr>
          <w:p w14:paraId="1FCF7AD9" w14:textId="77777777" w:rsidR="00F21CDD" w:rsidRDefault="00F21CDD" w:rsidP="00B86F1D">
            <w:pPr>
              <w:rPr>
                <w:rFonts w:cs="Arial"/>
              </w:rPr>
            </w:pPr>
          </w:p>
          <w:p w14:paraId="08D7B0BB" w14:textId="62C55135" w:rsidR="00F21CDD" w:rsidRDefault="00F21CDD" w:rsidP="00B86F1D">
            <w:pPr>
              <w:rPr>
                <w:rFonts w:cs="Arial"/>
              </w:rPr>
            </w:pPr>
            <w:r>
              <w:rPr>
                <w:rFonts w:cs="Arial"/>
              </w:rPr>
              <w:t>5.</w:t>
            </w:r>
          </w:p>
        </w:tc>
        <w:tc>
          <w:tcPr>
            <w:tcW w:w="2597" w:type="pct"/>
          </w:tcPr>
          <w:p w14:paraId="336520C4" w14:textId="77777777" w:rsidR="00F21CDD" w:rsidRDefault="00F21CDD" w:rsidP="00B86F1D">
            <w:pPr>
              <w:rPr>
                <w:rFonts w:cs="Arial"/>
                <w:sz w:val="24"/>
                <w:szCs w:val="24"/>
              </w:rPr>
            </w:pPr>
          </w:p>
          <w:p w14:paraId="55A3BBFE" w14:textId="0CE608C2" w:rsidR="00F21CDD" w:rsidRDefault="00F21CDD" w:rsidP="00B86F1D">
            <w:pPr>
              <w:rPr>
                <w:rFonts w:cs="Arial"/>
                <w:sz w:val="24"/>
                <w:szCs w:val="24"/>
              </w:rPr>
            </w:pPr>
            <w:r>
              <w:rPr>
                <w:rFonts w:cs="Arial"/>
                <w:sz w:val="24"/>
                <w:szCs w:val="24"/>
              </w:rPr>
              <w:t>Blandford Street East</w:t>
            </w:r>
          </w:p>
        </w:tc>
        <w:tc>
          <w:tcPr>
            <w:tcW w:w="2020" w:type="pct"/>
          </w:tcPr>
          <w:p w14:paraId="54E23D74" w14:textId="77777777" w:rsidR="00F21CDD" w:rsidRDefault="00F21CDD" w:rsidP="00B86F1D">
            <w:pPr>
              <w:jc w:val="left"/>
              <w:rPr>
                <w:rFonts w:cs="Arial"/>
                <w:sz w:val="24"/>
                <w:szCs w:val="24"/>
              </w:rPr>
            </w:pPr>
          </w:p>
          <w:p w14:paraId="065C7684" w14:textId="77777777" w:rsidR="00F21CDD" w:rsidRPr="007B1EBD" w:rsidRDefault="00F21CDD" w:rsidP="00B86F1D">
            <w:pPr>
              <w:jc w:val="left"/>
              <w:rPr>
                <w:rFonts w:cs="Arial"/>
                <w:sz w:val="24"/>
                <w:szCs w:val="24"/>
              </w:rPr>
            </w:pPr>
            <w:r w:rsidRPr="007B1EBD">
              <w:rPr>
                <w:rFonts w:cs="Arial"/>
                <w:sz w:val="24"/>
                <w:szCs w:val="24"/>
              </w:rPr>
              <w:t>All Days</w:t>
            </w:r>
          </w:p>
          <w:p w14:paraId="243B6498" w14:textId="77777777" w:rsidR="00F21CDD" w:rsidRDefault="00F21CDD" w:rsidP="00B86F1D">
            <w:pPr>
              <w:rPr>
                <w:rFonts w:cs="Arial"/>
                <w:sz w:val="24"/>
                <w:szCs w:val="24"/>
              </w:rPr>
            </w:pPr>
            <w:r w:rsidRPr="007B1EBD">
              <w:rPr>
                <w:rFonts w:cs="Arial"/>
                <w:sz w:val="24"/>
                <w:szCs w:val="24"/>
              </w:rPr>
              <w:t>8am-10pm</w:t>
            </w:r>
          </w:p>
          <w:p w14:paraId="056FD2BF" w14:textId="6FEAC241" w:rsidR="00F21CDD" w:rsidRDefault="00F21CDD" w:rsidP="00B86F1D">
            <w:pPr>
              <w:jc w:val="left"/>
              <w:rPr>
                <w:rFonts w:cs="Arial"/>
                <w:sz w:val="24"/>
                <w:szCs w:val="24"/>
              </w:rPr>
            </w:pPr>
          </w:p>
        </w:tc>
      </w:tr>
      <w:tr w:rsidR="00F21CDD" w:rsidRPr="00DA783C" w14:paraId="7D8C9E85" w14:textId="77777777" w:rsidTr="00F21CDD">
        <w:trPr>
          <w:cantSplit/>
        </w:trPr>
        <w:tc>
          <w:tcPr>
            <w:tcW w:w="383" w:type="pct"/>
          </w:tcPr>
          <w:p w14:paraId="1D823A9F" w14:textId="77777777" w:rsidR="00F21CDD" w:rsidRDefault="00F21CDD" w:rsidP="00B86F1D">
            <w:pPr>
              <w:rPr>
                <w:rFonts w:cs="Arial"/>
              </w:rPr>
            </w:pPr>
          </w:p>
          <w:p w14:paraId="28871AF9" w14:textId="7DFCF6B6" w:rsidR="00F21CDD" w:rsidRDefault="00F21CDD" w:rsidP="00B86F1D">
            <w:pPr>
              <w:rPr>
                <w:rFonts w:cs="Arial"/>
              </w:rPr>
            </w:pPr>
            <w:r>
              <w:rPr>
                <w:rFonts w:cs="Arial"/>
              </w:rPr>
              <w:t>7.</w:t>
            </w:r>
          </w:p>
        </w:tc>
        <w:tc>
          <w:tcPr>
            <w:tcW w:w="2597" w:type="pct"/>
          </w:tcPr>
          <w:p w14:paraId="289C2382" w14:textId="77777777" w:rsidR="00F21CDD" w:rsidRDefault="00F21CDD" w:rsidP="00B86F1D">
            <w:pPr>
              <w:rPr>
                <w:rFonts w:cs="Arial"/>
                <w:sz w:val="24"/>
                <w:szCs w:val="24"/>
              </w:rPr>
            </w:pPr>
          </w:p>
          <w:p w14:paraId="6222927B" w14:textId="3F2353A3" w:rsidR="00F21CDD" w:rsidRDefault="00F21CDD" w:rsidP="00B86F1D">
            <w:pPr>
              <w:rPr>
                <w:rFonts w:cs="Arial"/>
                <w:sz w:val="24"/>
                <w:szCs w:val="24"/>
              </w:rPr>
            </w:pPr>
            <w:r>
              <w:rPr>
                <w:rFonts w:cs="Arial"/>
                <w:sz w:val="24"/>
                <w:szCs w:val="24"/>
              </w:rPr>
              <w:t>Civic Centre</w:t>
            </w:r>
          </w:p>
        </w:tc>
        <w:tc>
          <w:tcPr>
            <w:tcW w:w="2020" w:type="pct"/>
          </w:tcPr>
          <w:p w14:paraId="13B3E5EF" w14:textId="77777777" w:rsidR="00F21CDD" w:rsidRDefault="00F21CDD" w:rsidP="00B86F1D">
            <w:pPr>
              <w:jc w:val="left"/>
              <w:rPr>
                <w:rFonts w:cs="Arial"/>
                <w:sz w:val="24"/>
                <w:szCs w:val="24"/>
              </w:rPr>
            </w:pPr>
          </w:p>
          <w:p w14:paraId="6844189E" w14:textId="72596CDD" w:rsidR="00E922C5" w:rsidRDefault="00E922C5" w:rsidP="00B86F1D">
            <w:pPr>
              <w:jc w:val="left"/>
              <w:rPr>
                <w:rFonts w:cs="Arial"/>
                <w:sz w:val="24"/>
                <w:szCs w:val="24"/>
              </w:rPr>
            </w:pPr>
            <w:r>
              <w:rPr>
                <w:rFonts w:cs="Arial"/>
                <w:sz w:val="24"/>
                <w:szCs w:val="24"/>
              </w:rPr>
              <w:t xml:space="preserve">Monday – Friday </w:t>
            </w:r>
          </w:p>
          <w:p w14:paraId="6BB23BFD" w14:textId="12987AB8" w:rsidR="00E922C5" w:rsidRDefault="00E922C5" w:rsidP="00B86F1D">
            <w:pPr>
              <w:jc w:val="left"/>
              <w:rPr>
                <w:rFonts w:cs="Arial"/>
                <w:sz w:val="24"/>
                <w:szCs w:val="24"/>
              </w:rPr>
            </w:pPr>
            <w:r>
              <w:rPr>
                <w:rFonts w:cs="Arial"/>
                <w:sz w:val="24"/>
                <w:szCs w:val="24"/>
              </w:rPr>
              <w:t>6pm-10pm</w:t>
            </w:r>
          </w:p>
          <w:p w14:paraId="7EA88DD3" w14:textId="77777777" w:rsidR="00E922C5" w:rsidRDefault="00E922C5" w:rsidP="00B86F1D">
            <w:pPr>
              <w:jc w:val="left"/>
              <w:rPr>
                <w:rFonts w:cs="Arial"/>
                <w:sz w:val="24"/>
                <w:szCs w:val="24"/>
              </w:rPr>
            </w:pPr>
          </w:p>
          <w:p w14:paraId="2CC4013A" w14:textId="71BC84EB" w:rsidR="00F21CDD" w:rsidRDefault="00F21CDD" w:rsidP="00B86F1D">
            <w:pPr>
              <w:jc w:val="left"/>
              <w:rPr>
                <w:rFonts w:cs="Arial"/>
                <w:sz w:val="24"/>
                <w:szCs w:val="24"/>
              </w:rPr>
            </w:pPr>
            <w:r>
              <w:rPr>
                <w:rFonts w:cs="Arial"/>
                <w:sz w:val="24"/>
                <w:szCs w:val="24"/>
              </w:rPr>
              <w:t xml:space="preserve">Saturday, </w:t>
            </w:r>
            <w:proofErr w:type="gramStart"/>
            <w:r>
              <w:rPr>
                <w:rFonts w:cs="Arial"/>
                <w:sz w:val="24"/>
                <w:szCs w:val="24"/>
              </w:rPr>
              <w:t>Sunday</w:t>
            </w:r>
            <w:proofErr w:type="gramEnd"/>
            <w:r>
              <w:rPr>
                <w:rFonts w:cs="Arial"/>
                <w:sz w:val="24"/>
                <w:szCs w:val="24"/>
              </w:rPr>
              <w:t xml:space="preserve"> and Bank Holidays</w:t>
            </w:r>
          </w:p>
          <w:p w14:paraId="32645260" w14:textId="77777777" w:rsidR="00F21CDD" w:rsidRDefault="00F21CDD" w:rsidP="00B86F1D">
            <w:pPr>
              <w:jc w:val="left"/>
              <w:rPr>
                <w:rFonts w:cs="Arial"/>
                <w:sz w:val="24"/>
                <w:szCs w:val="24"/>
              </w:rPr>
            </w:pPr>
            <w:r>
              <w:rPr>
                <w:rFonts w:cs="Arial"/>
                <w:sz w:val="24"/>
                <w:szCs w:val="24"/>
              </w:rPr>
              <w:t>8am-10pm</w:t>
            </w:r>
          </w:p>
          <w:p w14:paraId="635A5239" w14:textId="0857FBD2" w:rsidR="00F21CDD" w:rsidRDefault="00F21CDD" w:rsidP="00B86F1D">
            <w:pPr>
              <w:jc w:val="left"/>
              <w:rPr>
                <w:rFonts w:cs="Arial"/>
                <w:sz w:val="24"/>
                <w:szCs w:val="24"/>
              </w:rPr>
            </w:pPr>
          </w:p>
        </w:tc>
      </w:tr>
      <w:tr w:rsidR="00F21CDD" w:rsidRPr="00DA783C" w14:paraId="20818410" w14:textId="77777777" w:rsidTr="00F21CDD">
        <w:trPr>
          <w:cantSplit/>
        </w:trPr>
        <w:tc>
          <w:tcPr>
            <w:tcW w:w="383" w:type="pct"/>
          </w:tcPr>
          <w:p w14:paraId="4D9F8ADB" w14:textId="77777777" w:rsidR="00F21CDD" w:rsidRDefault="00F21CDD" w:rsidP="00B86F1D">
            <w:pPr>
              <w:rPr>
                <w:rFonts w:cs="Arial"/>
              </w:rPr>
            </w:pPr>
          </w:p>
          <w:p w14:paraId="7003A1A3" w14:textId="20DAE2BA" w:rsidR="00F21CDD" w:rsidRDefault="00F21CDD" w:rsidP="00B86F1D">
            <w:pPr>
              <w:rPr>
                <w:rFonts w:cs="Arial"/>
              </w:rPr>
            </w:pPr>
            <w:r>
              <w:rPr>
                <w:rFonts w:cs="Arial"/>
              </w:rPr>
              <w:t>10.</w:t>
            </w:r>
          </w:p>
        </w:tc>
        <w:tc>
          <w:tcPr>
            <w:tcW w:w="2597" w:type="pct"/>
          </w:tcPr>
          <w:p w14:paraId="0341E0CB" w14:textId="77777777" w:rsidR="00F21CDD" w:rsidRDefault="00F21CDD" w:rsidP="00B86F1D">
            <w:pPr>
              <w:rPr>
                <w:rFonts w:cs="Arial"/>
                <w:sz w:val="24"/>
                <w:szCs w:val="24"/>
              </w:rPr>
            </w:pPr>
          </w:p>
          <w:p w14:paraId="565CEEFD" w14:textId="56D37A49" w:rsidR="00F21CDD" w:rsidRDefault="00F21CDD" w:rsidP="00B86F1D">
            <w:pPr>
              <w:rPr>
                <w:rFonts w:cs="Arial"/>
                <w:sz w:val="24"/>
                <w:szCs w:val="24"/>
              </w:rPr>
            </w:pPr>
            <w:r>
              <w:rPr>
                <w:rFonts w:cs="Arial"/>
                <w:sz w:val="24"/>
                <w:szCs w:val="24"/>
              </w:rPr>
              <w:t>Close/Swing Bridge</w:t>
            </w:r>
          </w:p>
        </w:tc>
        <w:tc>
          <w:tcPr>
            <w:tcW w:w="2020" w:type="pct"/>
          </w:tcPr>
          <w:p w14:paraId="7BDF7180" w14:textId="77777777" w:rsidR="00F21CDD" w:rsidRDefault="00F21CDD" w:rsidP="00B86F1D">
            <w:pPr>
              <w:jc w:val="left"/>
              <w:rPr>
                <w:rFonts w:cs="Arial"/>
                <w:sz w:val="24"/>
                <w:szCs w:val="24"/>
              </w:rPr>
            </w:pPr>
          </w:p>
          <w:p w14:paraId="46123B07" w14:textId="77777777" w:rsidR="00F21CDD" w:rsidRPr="007B1EBD" w:rsidRDefault="00F21CDD" w:rsidP="00B86F1D">
            <w:pPr>
              <w:jc w:val="left"/>
              <w:rPr>
                <w:rFonts w:cs="Arial"/>
                <w:sz w:val="24"/>
                <w:szCs w:val="24"/>
              </w:rPr>
            </w:pPr>
            <w:r w:rsidRPr="007B1EBD">
              <w:rPr>
                <w:rFonts w:cs="Arial"/>
                <w:sz w:val="24"/>
                <w:szCs w:val="24"/>
              </w:rPr>
              <w:t>All Days</w:t>
            </w:r>
          </w:p>
          <w:p w14:paraId="446F5B60" w14:textId="77777777" w:rsidR="00F21CDD" w:rsidRDefault="00F21CDD" w:rsidP="00B86F1D">
            <w:pPr>
              <w:rPr>
                <w:rFonts w:cs="Arial"/>
                <w:sz w:val="24"/>
                <w:szCs w:val="24"/>
              </w:rPr>
            </w:pPr>
            <w:r w:rsidRPr="007B1EBD">
              <w:rPr>
                <w:rFonts w:cs="Arial"/>
                <w:sz w:val="24"/>
                <w:szCs w:val="24"/>
              </w:rPr>
              <w:t>8am-10pm</w:t>
            </w:r>
          </w:p>
          <w:p w14:paraId="464934A7" w14:textId="0A072A99" w:rsidR="00F21CDD" w:rsidRDefault="00F21CDD" w:rsidP="00B86F1D">
            <w:pPr>
              <w:jc w:val="left"/>
              <w:rPr>
                <w:rFonts w:cs="Arial"/>
                <w:sz w:val="24"/>
                <w:szCs w:val="24"/>
              </w:rPr>
            </w:pPr>
          </w:p>
        </w:tc>
      </w:tr>
      <w:tr w:rsidR="00F21CDD" w:rsidRPr="00DA783C" w14:paraId="715C014F" w14:textId="77777777" w:rsidTr="00F21CDD">
        <w:trPr>
          <w:cantSplit/>
        </w:trPr>
        <w:tc>
          <w:tcPr>
            <w:tcW w:w="383" w:type="pct"/>
          </w:tcPr>
          <w:p w14:paraId="52DFDB8F" w14:textId="77777777" w:rsidR="00F21CDD" w:rsidRDefault="00F21CDD" w:rsidP="00B86F1D">
            <w:pPr>
              <w:rPr>
                <w:rFonts w:cs="Arial"/>
              </w:rPr>
            </w:pPr>
          </w:p>
          <w:p w14:paraId="4634AF7F" w14:textId="19C3EE3D" w:rsidR="00F21CDD" w:rsidRDefault="00F21CDD" w:rsidP="00B86F1D">
            <w:pPr>
              <w:rPr>
                <w:rFonts w:cs="Arial"/>
              </w:rPr>
            </w:pPr>
            <w:r>
              <w:rPr>
                <w:rFonts w:cs="Arial"/>
              </w:rPr>
              <w:t>12.</w:t>
            </w:r>
          </w:p>
        </w:tc>
        <w:tc>
          <w:tcPr>
            <w:tcW w:w="2597" w:type="pct"/>
          </w:tcPr>
          <w:p w14:paraId="23BB15B1" w14:textId="77777777" w:rsidR="00F21CDD" w:rsidRDefault="00F21CDD" w:rsidP="00B86F1D">
            <w:pPr>
              <w:rPr>
                <w:rFonts w:cs="Arial"/>
                <w:sz w:val="24"/>
                <w:szCs w:val="24"/>
              </w:rPr>
            </w:pPr>
          </w:p>
          <w:p w14:paraId="6E3D73D9" w14:textId="06CE6015" w:rsidR="00F21CDD" w:rsidRDefault="00F21CDD" w:rsidP="00B86F1D">
            <w:pPr>
              <w:rPr>
                <w:rFonts w:cs="Arial"/>
                <w:sz w:val="24"/>
                <w:szCs w:val="24"/>
              </w:rPr>
            </w:pPr>
            <w:r>
              <w:rPr>
                <w:rFonts w:cs="Arial"/>
                <w:sz w:val="24"/>
                <w:szCs w:val="24"/>
              </w:rPr>
              <w:t>College Street</w:t>
            </w:r>
          </w:p>
        </w:tc>
        <w:tc>
          <w:tcPr>
            <w:tcW w:w="2020" w:type="pct"/>
          </w:tcPr>
          <w:p w14:paraId="28A7B36E" w14:textId="77777777" w:rsidR="00F21CDD" w:rsidRDefault="00F21CDD" w:rsidP="00B86F1D">
            <w:pPr>
              <w:jc w:val="left"/>
              <w:rPr>
                <w:rFonts w:cs="Arial"/>
                <w:sz w:val="24"/>
                <w:szCs w:val="24"/>
              </w:rPr>
            </w:pPr>
          </w:p>
          <w:p w14:paraId="449B47BF" w14:textId="77777777" w:rsidR="00F21CDD" w:rsidRPr="007B1EBD" w:rsidRDefault="00F21CDD" w:rsidP="00B86F1D">
            <w:pPr>
              <w:jc w:val="left"/>
              <w:rPr>
                <w:rFonts w:cs="Arial"/>
                <w:sz w:val="24"/>
                <w:szCs w:val="24"/>
              </w:rPr>
            </w:pPr>
            <w:r w:rsidRPr="007B1EBD">
              <w:rPr>
                <w:rFonts w:cs="Arial"/>
                <w:sz w:val="24"/>
                <w:szCs w:val="24"/>
              </w:rPr>
              <w:t>All Days</w:t>
            </w:r>
          </w:p>
          <w:p w14:paraId="141C3A7D" w14:textId="77777777" w:rsidR="00F21CDD" w:rsidRDefault="00F21CDD" w:rsidP="00B86F1D">
            <w:pPr>
              <w:rPr>
                <w:rFonts w:cs="Arial"/>
                <w:sz w:val="24"/>
                <w:szCs w:val="24"/>
              </w:rPr>
            </w:pPr>
            <w:r w:rsidRPr="007B1EBD">
              <w:rPr>
                <w:rFonts w:cs="Arial"/>
                <w:sz w:val="24"/>
                <w:szCs w:val="24"/>
              </w:rPr>
              <w:t>8am-10pm</w:t>
            </w:r>
          </w:p>
          <w:p w14:paraId="46924E6F" w14:textId="617013FE" w:rsidR="00F21CDD" w:rsidRDefault="00F21CDD" w:rsidP="00B86F1D">
            <w:pPr>
              <w:jc w:val="left"/>
              <w:rPr>
                <w:rFonts w:cs="Arial"/>
                <w:sz w:val="24"/>
                <w:szCs w:val="24"/>
              </w:rPr>
            </w:pPr>
          </w:p>
        </w:tc>
      </w:tr>
      <w:tr w:rsidR="00F21CDD" w:rsidRPr="00DA783C" w14:paraId="1789A77C" w14:textId="77777777" w:rsidTr="00F21CDD">
        <w:trPr>
          <w:cantSplit/>
        </w:trPr>
        <w:tc>
          <w:tcPr>
            <w:tcW w:w="383" w:type="pct"/>
          </w:tcPr>
          <w:p w14:paraId="439D3DD5" w14:textId="77777777" w:rsidR="00F21CDD" w:rsidRDefault="00F21CDD" w:rsidP="00B86F1D">
            <w:pPr>
              <w:rPr>
                <w:rFonts w:cs="Arial"/>
              </w:rPr>
            </w:pPr>
          </w:p>
          <w:p w14:paraId="1AC5F7AC" w14:textId="16CE3F33" w:rsidR="00F21CDD" w:rsidRDefault="00F21CDD" w:rsidP="00B86F1D">
            <w:pPr>
              <w:rPr>
                <w:rFonts w:cs="Arial"/>
              </w:rPr>
            </w:pPr>
            <w:r>
              <w:rPr>
                <w:rFonts w:cs="Arial"/>
              </w:rPr>
              <w:t>13.</w:t>
            </w:r>
          </w:p>
        </w:tc>
        <w:tc>
          <w:tcPr>
            <w:tcW w:w="2597" w:type="pct"/>
          </w:tcPr>
          <w:p w14:paraId="23A00ACA" w14:textId="77777777" w:rsidR="00F21CDD" w:rsidRDefault="00F21CDD" w:rsidP="00B86F1D">
            <w:pPr>
              <w:rPr>
                <w:rFonts w:cs="Arial"/>
                <w:sz w:val="24"/>
                <w:szCs w:val="24"/>
              </w:rPr>
            </w:pPr>
          </w:p>
          <w:p w14:paraId="37BB41EC" w14:textId="0957F6D3" w:rsidR="00F21CDD" w:rsidRDefault="00F21CDD" w:rsidP="00B86F1D">
            <w:pPr>
              <w:rPr>
                <w:rFonts w:cs="Arial"/>
                <w:sz w:val="24"/>
                <w:szCs w:val="24"/>
              </w:rPr>
            </w:pPr>
            <w:r>
              <w:rPr>
                <w:rFonts w:cs="Arial"/>
                <w:sz w:val="24"/>
                <w:szCs w:val="24"/>
              </w:rPr>
              <w:t>Cross Villa Place No. 4</w:t>
            </w:r>
          </w:p>
        </w:tc>
        <w:tc>
          <w:tcPr>
            <w:tcW w:w="2020" w:type="pct"/>
          </w:tcPr>
          <w:p w14:paraId="5E7A6445" w14:textId="77777777" w:rsidR="00F21CDD" w:rsidRDefault="00F21CDD" w:rsidP="00B86F1D">
            <w:pPr>
              <w:jc w:val="left"/>
              <w:rPr>
                <w:rFonts w:cs="Arial"/>
                <w:sz w:val="24"/>
                <w:szCs w:val="24"/>
              </w:rPr>
            </w:pPr>
          </w:p>
          <w:p w14:paraId="18659F0F" w14:textId="77777777" w:rsidR="00F21CDD" w:rsidRPr="007B1EBD" w:rsidRDefault="00F21CDD" w:rsidP="00B86F1D">
            <w:pPr>
              <w:jc w:val="left"/>
              <w:rPr>
                <w:rFonts w:cs="Arial"/>
                <w:sz w:val="24"/>
                <w:szCs w:val="24"/>
              </w:rPr>
            </w:pPr>
            <w:r w:rsidRPr="007B1EBD">
              <w:rPr>
                <w:rFonts w:cs="Arial"/>
                <w:sz w:val="24"/>
                <w:szCs w:val="24"/>
              </w:rPr>
              <w:t>All Days</w:t>
            </w:r>
          </w:p>
          <w:p w14:paraId="0D93BCD2" w14:textId="77777777" w:rsidR="00F21CDD" w:rsidRDefault="00F21CDD" w:rsidP="00B86F1D">
            <w:pPr>
              <w:rPr>
                <w:rFonts w:cs="Arial"/>
                <w:sz w:val="24"/>
                <w:szCs w:val="24"/>
              </w:rPr>
            </w:pPr>
            <w:r w:rsidRPr="007B1EBD">
              <w:rPr>
                <w:rFonts w:cs="Arial"/>
                <w:sz w:val="24"/>
                <w:szCs w:val="24"/>
              </w:rPr>
              <w:t>8am-10pm</w:t>
            </w:r>
          </w:p>
          <w:p w14:paraId="25DCDCAB" w14:textId="0EA4BF6B" w:rsidR="00F21CDD" w:rsidRDefault="00F21CDD" w:rsidP="00B86F1D">
            <w:pPr>
              <w:jc w:val="left"/>
              <w:rPr>
                <w:rFonts w:cs="Arial"/>
                <w:sz w:val="24"/>
                <w:szCs w:val="24"/>
              </w:rPr>
            </w:pPr>
          </w:p>
        </w:tc>
      </w:tr>
      <w:tr w:rsidR="00F21CDD" w:rsidRPr="00DA783C" w14:paraId="2810A329" w14:textId="77777777" w:rsidTr="00F21CDD">
        <w:trPr>
          <w:cantSplit/>
        </w:trPr>
        <w:tc>
          <w:tcPr>
            <w:tcW w:w="383" w:type="pct"/>
          </w:tcPr>
          <w:p w14:paraId="1CC8835E" w14:textId="77777777" w:rsidR="00F21CDD" w:rsidRDefault="00F21CDD" w:rsidP="00B86F1D">
            <w:pPr>
              <w:rPr>
                <w:rFonts w:cs="Arial"/>
              </w:rPr>
            </w:pPr>
          </w:p>
          <w:p w14:paraId="6C906D91" w14:textId="6C9236A2" w:rsidR="00F21CDD" w:rsidRDefault="00F21CDD" w:rsidP="00B86F1D">
            <w:pPr>
              <w:rPr>
                <w:rFonts w:cs="Arial"/>
              </w:rPr>
            </w:pPr>
            <w:r>
              <w:rPr>
                <w:rFonts w:cs="Arial"/>
              </w:rPr>
              <w:t>16.</w:t>
            </w:r>
          </w:p>
        </w:tc>
        <w:tc>
          <w:tcPr>
            <w:tcW w:w="2597" w:type="pct"/>
          </w:tcPr>
          <w:p w14:paraId="7A3B825A" w14:textId="77777777" w:rsidR="00F21CDD" w:rsidRDefault="00F21CDD" w:rsidP="00B86F1D">
            <w:pPr>
              <w:rPr>
                <w:rFonts w:cs="Arial"/>
                <w:sz w:val="24"/>
                <w:szCs w:val="24"/>
              </w:rPr>
            </w:pPr>
          </w:p>
          <w:p w14:paraId="7BC840C5" w14:textId="513E1360" w:rsidR="00F21CDD" w:rsidRDefault="00F21CDD" w:rsidP="00B86F1D">
            <w:pPr>
              <w:rPr>
                <w:rFonts w:cs="Arial"/>
                <w:sz w:val="24"/>
                <w:szCs w:val="24"/>
              </w:rPr>
            </w:pPr>
            <w:r>
              <w:rPr>
                <w:rFonts w:cs="Arial"/>
                <w:sz w:val="24"/>
                <w:szCs w:val="24"/>
              </w:rPr>
              <w:t>Ellison Place</w:t>
            </w:r>
          </w:p>
        </w:tc>
        <w:tc>
          <w:tcPr>
            <w:tcW w:w="2020" w:type="pct"/>
          </w:tcPr>
          <w:p w14:paraId="315F18DA" w14:textId="77777777" w:rsidR="00F21CDD" w:rsidRDefault="00F21CDD" w:rsidP="00B86F1D">
            <w:pPr>
              <w:jc w:val="left"/>
              <w:rPr>
                <w:rFonts w:cs="Arial"/>
                <w:sz w:val="24"/>
                <w:szCs w:val="24"/>
              </w:rPr>
            </w:pPr>
          </w:p>
          <w:p w14:paraId="28492236" w14:textId="77777777" w:rsidR="00F21CDD" w:rsidRPr="007B1EBD" w:rsidRDefault="00F21CDD" w:rsidP="00B86F1D">
            <w:pPr>
              <w:jc w:val="left"/>
              <w:rPr>
                <w:rFonts w:cs="Arial"/>
                <w:sz w:val="24"/>
                <w:szCs w:val="24"/>
              </w:rPr>
            </w:pPr>
            <w:r w:rsidRPr="007B1EBD">
              <w:rPr>
                <w:rFonts w:cs="Arial"/>
                <w:sz w:val="24"/>
                <w:szCs w:val="24"/>
              </w:rPr>
              <w:t>All Days</w:t>
            </w:r>
          </w:p>
          <w:p w14:paraId="18B2423E" w14:textId="77777777" w:rsidR="00F21CDD" w:rsidRDefault="00F21CDD" w:rsidP="00B86F1D">
            <w:pPr>
              <w:rPr>
                <w:rFonts w:cs="Arial"/>
                <w:sz w:val="24"/>
                <w:szCs w:val="24"/>
              </w:rPr>
            </w:pPr>
            <w:r w:rsidRPr="007B1EBD">
              <w:rPr>
                <w:rFonts w:cs="Arial"/>
                <w:sz w:val="24"/>
                <w:szCs w:val="24"/>
              </w:rPr>
              <w:t>8am-10pm</w:t>
            </w:r>
          </w:p>
          <w:p w14:paraId="4C69B163" w14:textId="588E7204" w:rsidR="00F21CDD" w:rsidRDefault="00F21CDD" w:rsidP="00B86F1D">
            <w:pPr>
              <w:jc w:val="left"/>
              <w:rPr>
                <w:rFonts w:cs="Arial"/>
                <w:sz w:val="24"/>
                <w:szCs w:val="24"/>
              </w:rPr>
            </w:pPr>
          </w:p>
        </w:tc>
      </w:tr>
      <w:tr w:rsidR="00F21CDD" w:rsidRPr="00DA783C" w14:paraId="0FE2B431" w14:textId="77777777" w:rsidTr="00F21CDD">
        <w:trPr>
          <w:cantSplit/>
        </w:trPr>
        <w:tc>
          <w:tcPr>
            <w:tcW w:w="383" w:type="pct"/>
          </w:tcPr>
          <w:p w14:paraId="111DEEDD" w14:textId="77777777" w:rsidR="00F21CDD" w:rsidRDefault="00F21CDD" w:rsidP="00B86F1D">
            <w:pPr>
              <w:rPr>
                <w:rFonts w:cs="Arial"/>
              </w:rPr>
            </w:pPr>
          </w:p>
          <w:p w14:paraId="6A16F528" w14:textId="2A124BBA" w:rsidR="00F21CDD" w:rsidRDefault="00F21CDD" w:rsidP="00B86F1D">
            <w:pPr>
              <w:rPr>
                <w:rFonts w:cs="Arial"/>
              </w:rPr>
            </w:pPr>
            <w:r>
              <w:rPr>
                <w:rFonts w:cs="Arial"/>
              </w:rPr>
              <w:t>19.</w:t>
            </w:r>
          </w:p>
        </w:tc>
        <w:tc>
          <w:tcPr>
            <w:tcW w:w="2597" w:type="pct"/>
          </w:tcPr>
          <w:p w14:paraId="7F0634C2" w14:textId="77777777" w:rsidR="00F21CDD" w:rsidRDefault="00F21CDD" w:rsidP="00B86F1D">
            <w:pPr>
              <w:rPr>
                <w:rFonts w:cs="Arial"/>
                <w:sz w:val="24"/>
                <w:szCs w:val="24"/>
              </w:rPr>
            </w:pPr>
          </w:p>
          <w:p w14:paraId="0DC7FD7D" w14:textId="5BDF4859" w:rsidR="00F21CDD" w:rsidRDefault="00F21CDD" w:rsidP="00B86F1D">
            <w:pPr>
              <w:rPr>
                <w:rFonts w:cs="Arial"/>
                <w:sz w:val="24"/>
                <w:szCs w:val="24"/>
              </w:rPr>
            </w:pPr>
            <w:r>
              <w:rPr>
                <w:rFonts w:cs="Arial"/>
                <w:sz w:val="24"/>
                <w:szCs w:val="24"/>
              </w:rPr>
              <w:t>Forth Banks</w:t>
            </w:r>
          </w:p>
        </w:tc>
        <w:tc>
          <w:tcPr>
            <w:tcW w:w="2020" w:type="pct"/>
          </w:tcPr>
          <w:p w14:paraId="62CDF352" w14:textId="77777777" w:rsidR="00F21CDD" w:rsidRDefault="00F21CDD" w:rsidP="00B86F1D">
            <w:pPr>
              <w:jc w:val="left"/>
              <w:rPr>
                <w:rFonts w:cs="Arial"/>
                <w:sz w:val="24"/>
                <w:szCs w:val="24"/>
              </w:rPr>
            </w:pPr>
          </w:p>
          <w:p w14:paraId="11FC7652" w14:textId="77777777" w:rsidR="00F21CDD" w:rsidRPr="007B1EBD" w:rsidRDefault="00F21CDD" w:rsidP="00B86F1D">
            <w:pPr>
              <w:jc w:val="left"/>
              <w:rPr>
                <w:rFonts w:cs="Arial"/>
                <w:sz w:val="24"/>
                <w:szCs w:val="24"/>
              </w:rPr>
            </w:pPr>
            <w:r w:rsidRPr="007B1EBD">
              <w:rPr>
                <w:rFonts w:cs="Arial"/>
                <w:sz w:val="24"/>
                <w:szCs w:val="24"/>
              </w:rPr>
              <w:t>All Days</w:t>
            </w:r>
          </w:p>
          <w:p w14:paraId="1D53DFFD" w14:textId="77777777" w:rsidR="00F21CDD" w:rsidRDefault="00F21CDD" w:rsidP="00B86F1D">
            <w:pPr>
              <w:rPr>
                <w:rFonts w:cs="Arial"/>
                <w:sz w:val="24"/>
                <w:szCs w:val="24"/>
              </w:rPr>
            </w:pPr>
            <w:r w:rsidRPr="007B1EBD">
              <w:rPr>
                <w:rFonts w:cs="Arial"/>
                <w:sz w:val="24"/>
                <w:szCs w:val="24"/>
              </w:rPr>
              <w:t>8am-10pm</w:t>
            </w:r>
          </w:p>
          <w:p w14:paraId="4C5464D9" w14:textId="1FE760F1" w:rsidR="00F21CDD" w:rsidRDefault="00F21CDD" w:rsidP="00B86F1D">
            <w:pPr>
              <w:jc w:val="left"/>
              <w:rPr>
                <w:rFonts w:cs="Arial"/>
                <w:sz w:val="24"/>
                <w:szCs w:val="24"/>
              </w:rPr>
            </w:pPr>
          </w:p>
        </w:tc>
      </w:tr>
      <w:tr w:rsidR="00F21CDD" w:rsidRPr="00DA783C" w14:paraId="1FFA132B" w14:textId="77777777" w:rsidTr="00F21CDD">
        <w:trPr>
          <w:cantSplit/>
        </w:trPr>
        <w:tc>
          <w:tcPr>
            <w:tcW w:w="383" w:type="pct"/>
          </w:tcPr>
          <w:p w14:paraId="4911F3B2" w14:textId="77777777" w:rsidR="00F21CDD" w:rsidRDefault="00F21CDD" w:rsidP="00B86F1D">
            <w:pPr>
              <w:rPr>
                <w:rFonts w:cs="Arial"/>
              </w:rPr>
            </w:pPr>
          </w:p>
          <w:p w14:paraId="2156B424" w14:textId="16B6FA3B" w:rsidR="00F21CDD" w:rsidRDefault="00F21CDD" w:rsidP="00B86F1D">
            <w:pPr>
              <w:rPr>
                <w:rFonts w:cs="Arial"/>
              </w:rPr>
            </w:pPr>
            <w:r>
              <w:rPr>
                <w:rFonts w:cs="Arial"/>
              </w:rPr>
              <w:t>20.</w:t>
            </w:r>
          </w:p>
        </w:tc>
        <w:tc>
          <w:tcPr>
            <w:tcW w:w="2597" w:type="pct"/>
          </w:tcPr>
          <w:p w14:paraId="1872F488" w14:textId="77777777" w:rsidR="00F21CDD" w:rsidRDefault="00F21CDD" w:rsidP="00B86F1D">
            <w:pPr>
              <w:rPr>
                <w:rFonts w:cs="Arial"/>
                <w:sz w:val="24"/>
                <w:szCs w:val="24"/>
              </w:rPr>
            </w:pPr>
          </w:p>
          <w:p w14:paraId="16499775" w14:textId="70740CC0" w:rsidR="00F21CDD" w:rsidRDefault="00F21CDD" w:rsidP="00B86F1D">
            <w:pPr>
              <w:rPr>
                <w:rFonts w:cs="Arial"/>
                <w:sz w:val="24"/>
                <w:szCs w:val="24"/>
              </w:rPr>
            </w:pPr>
            <w:r>
              <w:rPr>
                <w:rFonts w:cs="Arial"/>
                <w:sz w:val="24"/>
                <w:szCs w:val="24"/>
              </w:rPr>
              <w:t>Friars</w:t>
            </w:r>
          </w:p>
        </w:tc>
        <w:tc>
          <w:tcPr>
            <w:tcW w:w="2020" w:type="pct"/>
          </w:tcPr>
          <w:p w14:paraId="504DF286" w14:textId="77777777" w:rsidR="00F21CDD" w:rsidRDefault="00F21CDD" w:rsidP="00B86F1D">
            <w:pPr>
              <w:jc w:val="left"/>
              <w:rPr>
                <w:rFonts w:cs="Arial"/>
                <w:sz w:val="24"/>
                <w:szCs w:val="24"/>
              </w:rPr>
            </w:pPr>
          </w:p>
          <w:p w14:paraId="595DE3E8" w14:textId="77777777" w:rsidR="00F21CDD" w:rsidRPr="007B1EBD" w:rsidRDefault="00F21CDD" w:rsidP="00B86F1D">
            <w:pPr>
              <w:jc w:val="left"/>
              <w:rPr>
                <w:rFonts w:cs="Arial"/>
                <w:sz w:val="24"/>
                <w:szCs w:val="24"/>
              </w:rPr>
            </w:pPr>
            <w:r w:rsidRPr="007B1EBD">
              <w:rPr>
                <w:rFonts w:cs="Arial"/>
                <w:sz w:val="24"/>
                <w:szCs w:val="24"/>
              </w:rPr>
              <w:t>All Days</w:t>
            </w:r>
          </w:p>
          <w:p w14:paraId="01FD2456" w14:textId="77777777" w:rsidR="00F21CDD" w:rsidRDefault="00F21CDD" w:rsidP="00B86F1D">
            <w:pPr>
              <w:rPr>
                <w:rFonts w:cs="Arial"/>
                <w:sz w:val="24"/>
                <w:szCs w:val="24"/>
              </w:rPr>
            </w:pPr>
            <w:r w:rsidRPr="007B1EBD">
              <w:rPr>
                <w:rFonts w:cs="Arial"/>
                <w:sz w:val="24"/>
                <w:szCs w:val="24"/>
              </w:rPr>
              <w:t>8am-10pm</w:t>
            </w:r>
          </w:p>
          <w:p w14:paraId="204416D5" w14:textId="2F1A2207" w:rsidR="00F21CDD" w:rsidRDefault="00F21CDD" w:rsidP="00B86F1D">
            <w:pPr>
              <w:jc w:val="left"/>
              <w:rPr>
                <w:rFonts w:cs="Arial"/>
                <w:sz w:val="24"/>
                <w:szCs w:val="24"/>
              </w:rPr>
            </w:pPr>
          </w:p>
        </w:tc>
      </w:tr>
      <w:tr w:rsidR="00F21CDD" w:rsidRPr="00DA783C" w14:paraId="6F8C54EA" w14:textId="77777777" w:rsidTr="00F21CDD">
        <w:trPr>
          <w:cantSplit/>
        </w:trPr>
        <w:tc>
          <w:tcPr>
            <w:tcW w:w="383" w:type="pct"/>
          </w:tcPr>
          <w:p w14:paraId="74F8FBC3" w14:textId="77777777" w:rsidR="00F21CDD" w:rsidRDefault="00F21CDD" w:rsidP="004831F6">
            <w:pPr>
              <w:rPr>
                <w:rFonts w:cs="Arial"/>
              </w:rPr>
            </w:pPr>
          </w:p>
          <w:p w14:paraId="2F7521FB" w14:textId="736D14CA" w:rsidR="00F21CDD" w:rsidRDefault="00F21CDD" w:rsidP="004831F6">
            <w:pPr>
              <w:rPr>
                <w:rFonts w:cs="Arial"/>
              </w:rPr>
            </w:pPr>
            <w:r>
              <w:rPr>
                <w:rFonts w:cs="Arial"/>
              </w:rPr>
              <w:t>23.</w:t>
            </w:r>
          </w:p>
        </w:tc>
        <w:tc>
          <w:tcPr>
            <w:tcW w:w="2597" w:type="pct"/>
          </w:tcPr>
          <w:p w14:paraId="785A2A11" w14:textId="77777777" w:rsidR="00F21CDD" w:rsidRDefault="00F21CDD" w:rsidP="004831F6">
            <w:pPr>
              <w:rPr>
                <w:rFonts w:cs="Arial"/>
                <w:sz w:val="24"/>
                <w:szCs w:val="24"/>
              </w:rPr>
            </w:pPr>
          </w:p>
          <w:p w14:paraId="3BA55E4B" w14:textId="0D4946DA" w:rsidR="00F21CDD" w:rsidRDefault="00F21CDD" w:rsidP="004831F6">
            <w:pPr>
              <w:rPr>
                <w:rFonts w:cs="Arial"/>
                <w:sz w:val="24"/>
                <w:szCs w:val="24"/>
              </w:rPr>
            </w:pPr>
            <w:r>
              <w:rPr>
                <w:rFonts w:cs="Arial"/>
                <w:sz w:val="24"/>
                <w:szCs w:val="24"/>
              </w:rPr>
              <w:t>Hancock Street</w:t>
            </w:r>
          </w:p>
        </w:tc>
        <w:tc>
          <w:tcPr>
            <w:tcW w:w="2020" w:type="pct"/>
          </w:tcPr>
          <w:p w14:paraId="41327FC3" w14:textId="77777777" w:rsidR="00F21CDD" w:rsidRDefault="00F21CDD" w:rsidP="004831F6">
            <w:pPr>
              <w:jc w:val="left"/>
              <w:rPr>
                <w:rFonts w:cs="Arial"/>
                <w:sz w:val="24"/>
                <w:szCs w:val="24"/>
              </w:rPr>
            </w:pPr>
          </w:p>
          <w:p w14:paraId="5C75949B" w14:textId="77777777" w:rsidR="00E922C5" w:rsidRDefault="00E922C5" w:rsidP="00E922C5">
            <w:pPr>
              <w:jc w:val="left"/>
              <w:rPr>
                <w:rFonts w:cs="Arial"/>
                <w:sz w:val="24"/>
                <w:szCs w:val="24"/>
              </w:rPr>
            </w:pPr>
            <w:r>
              <w:rPr>
                <w:rFonts w:cs="Arial"/>
                <w:sz w:val="24"/>
                <w:szCs w:val="24"/>
              </w:rPr>
              <w:t xml:space="preserve">Monday – Friday </w:t>
            </w:r>
          </w:p>
          <w:p w14:paraId="25D2EC01" w14:textId="77777777" w:rsidR="00E922C5" w:rsidRDefault="00E922C5" w:rsidP="00E922C5">
            <w:pPr>
              <w:jc w:val="left"/>
              <w:rPr>
                <w:rFonts w:cs="Arial"/>
                <w:sz w:val="24"/>
                <w:szCs w:val="24"/>
              </w:rPr>
            </w:pPr>
            <w:r>
              <w:rPr>
                <w:rFonts w:cs="Arial"/>
                <w:sz w:val="24"/>
                <w:szCs w:val="24"/>
              </w:rPr>
              <w:t>6pm-10pm</w:t>
            </w:r>
          </w:p>
          <w:p w14:paraId="27B4B935" w14:textId="77777777" w:rsidR="00E922C5" w:rsidRDefault="00E922C5" w:rsidP="00E922C5">
            <w:pPr>
              <w:jc w:val="left"/>
              <w:rPr>
                <w:rFonts w:cs="Arial"/>
                <w:sz w:val="24"/>
                <w:szCs w:val="24"/>
              </w:rPr>
            </w:pPr>
          </w:p>
          <w:p w14:paraId="5B31EDBC" w14:textId="77777777" w:rsidR="00E922C5" w:rsidRDefault="00E922C5" w:rsidP="00E922C5">
            <w:pPr>
              <w:jc w:val="left"/>
              <w:rPr>
                <w:rFonts w:cs="Arial"/>
                <w:sz w:val="24"/>
                <w:szCs w:val="24"/>
              </w:rPr>
            </w:pPr>
            <w:r>
              <w:rPr>
                <w:rFonts w:cs="Arial"/>
                <w:sz w:val="24"/>
                <w:szCs w:val="24"/>
              </w:rPr>
              <w:t xml:space="preserve">Saturday, </w:t>
            </w:r>
            <w:proofErr w:type="gramStart"/>
            <w:r>
              <w:rPr>
                <w:rFonts w:cs="Arial"/>
                <w:sz w:val="24"/>
                <w:szCs w:val="24"/>
              </w:rPr>
              <w:t>Sunday</w:t>
            </w:r>
            <w:proofErr w:type="gramEnd"/>
            <w:r>
              <w:rPr>
                <w:rFonts w:cs="Arial"/>
                <w:sz w:val="24"/>
                <w:szCs w:val="24"/>
              </w:rPr>
              <w:t xml:space="preserve"> and Bank Holidays</w:t>
            </w:r>
          </w:p>
          <w:p w14:paraId="257A2A14" w14:textId="77777777" w:rsidR="00E922C5" w:rsidRDefault="00E922C5" w:rsidP="00E922C5">
            <w:pPr>
              <w:jc w:val="left"/>
              <w:rPr>
                <w:rFonts w:cs="Arial"/>
                <w:sz w:val="24"/>
                <w:szCs w:val="24"/>
              </w:rPr>
            </w:pPr>
            <w:r>
              <w:rPr>
                <w:rFonts w:cs="Arial"/>
                <w:sz w:val="24"/>
                <w:szCs w:val="24"/>
              </w:rPr>
              <w:t>8am-10pm</w:t>
            </w:r>
          </w:p>
          <w:p w14:paraId="521F415B" w14:textId="4DB8F15C" w:rsidR="00F21CDD" w:rsidRDefault="00F21CDD" w:rsidP="004831F6">
            <w:pPr>
              <w:jc w:val="left"/>
              <w:rPr>
                <w:rFonts w:cs="Arial"/>
                <w:sz w:val="24"/>
                <w:szCs w:val="24"/>
              </w:rPr>
            </w:pPr>
          </w:p>
        </w:tc>
      </w:tr>
      <w:tr w:rsidR="00F21CDD" w:rsidRPr="00DA783C" w14:paraId="0F086163" w14:textId="77777777" w:rsidTr="00F21CDD">
        <w:trPr>
          <w:cantSplit/>
        </w:trPr>
        <w:tc>
          <w:tcPr>
            <w:tcW w:w="383" w:type="pct"/>
          </w:tcPr>
          <w:p w14:paraId="5A2149C9" w14:textId="77777777" w:rsidR="00F21CDD" w:rsidRDefault="00F21CDD" w:rsidP="004831F6">
            <w:pPr>
              <w:rPr>
                <w:rFonts w:cs="Arial"/>
              </w:rPr>
            </w:pPr>
          </w:p>
          <w:p w14:paraId="6352742B" w14:textId="760E69F9" w:rsidR="00F21CDD" w:rsidRDefault="00F21CDD" w:rsidP="004831F6">
            <w:pPr>
              <w:rPr>
                <w:rFonts w:cs="Arial"/>
              </w:rPr>
            </w:pPr>
            <w:r>
              <w:rPr>
                <w:rFonts w:cs="Arial"/>
              </w:rPr>
              <w:t>24.</w:t>
            </w:r>
          </w:p>
        </w:tc>
        <w:tc>
          <w:tcPr>
            <w:tcW w:w="2597" w:type="pct"/>
          </w:tcPr>
          <w:p w14:paraId="1E84B8C4" w14:textId="77777777" w:rsidR="00F21CDD" w:rsidRDefault="00F21CDD" w:rsidP="004831F6">
            <w:pPr>
              <w:rPr>
                <w:rFonts w:cs="Arial"/>
                <w:sz w:val="24"/>
                <w:szCs w:val="24"/>
              </w:rPr>
            </w:pPr>
          </w:p>
          <w:p w14:paraId="6D3F9034" w14:textId="224AC2EB" w:rsidR="00F21CDD" w:rsidRDefault="00F21CDD" w:rsidP="004831F6">
            <w:pPr>
              <w:rPr>
                <w:rFonts w:cs="Arial"/>
                <w:sz w:val="24"/>
                <w:szCs w:val="24"/>
              </w:rPr>
            </w:pPr>
            <w:proofErr w:type="spellStart"/>
            <w:r>
              <w:rPr>
                <w:rFonts w:cs="Arial"/>
                <w:sz w:val="24"/>
                <w:szCs w:val="24"/>
              </w:rPr>
              <w:t>Heywoods</w:t>
            </w:r>
            <w:proofErr w:type="spellEnd"/>
            <w:r>
              <w:rPr>
                <w:rFonts w:cs="Arial"/>
                <w:sz w:val="24"/>
                <w:szCs w:val="24"/>
              </w:rPr>
              <w:t xml:space="preserve"> Court</w:t>
            </w:r>
          </w:p>
        </w:tc>
        <w:tc>
          <w:tcPr>
            <w:tcW w:w="2020" w:type="pct"/>
          </w:tcPr>
          <w:p w14:paraId="32AA1FB9" w14:textId="77777777" w:rsidR="00F21CDD" w:rsidRDefault="00F21CDD" w:rsidP="004831F6">
            <w:pPr>
              <w:jc w:val="left"/>
              <w:rPr>
                <w:rFonts w:cs="Arial"/>
                <w:sz w:val="24"/>
                <w:szCs w:val="24"/>
              </w:rPr>
            </w:pPr>
          </w:p>
          <w:p w14:paraId="438FBF31" w14:textId="77777777" w:rsidR="00F21CDD" w:rsidRPr="007B1EBD" w:rsidRDefault="00F21CDD" w:rsidP="004831F6">
            <w:pPr>
              <w:jc w:val="left"/>
              <w:rPr>
                <w:rFonts w:cs="Arial"/>
                <w:sz w:val="24"/>
                <w:szCs w:val="24"/>
              </w:rPr>
            </w:pPr>
            <w:r w:rsidRPr="007B1EBD">
              <w:rPr>
                <w:rFonts w:cs="Arial"/>
                <w:sz w:val="24"/>
                <w:szCs w:val="24"/>
              </w:rPr>
              <w:t>All Days</w:t>
            </w:r>
          </w:p>
          <w:p w14:paraId="7CA6A379" w14:textId="77777777" w:rsidR="00F21CDD" w:rsidRDefault="00F21CDD" w:rsidP="004831F6">
            <w:pPr>
              <w:rPr>
                <w:rFonts w:cs="Arial"/>
                <w:sz w:val="24"/>
                <w:szCs w:val="24"/>
              </w:rPr>
            </w:pPr>
            <w:r w:rsidRPr="007B1EBD">
              <w:rPr>
                <w:rFonts w:cs="Arial"/>
                <w:sz w:val="24"/>
                <w:szCs w:val="24"/>
              </w:rPr>
              <w:t>8am-10pm</w:t>
            </w:r>
          </w:p>
          <w:p w14:paraId="3A8BFB06" w14:textId="292474E2" w:rsidR="00F21CDD" w:rsidRDefault="00F21CDD" w:rsidP="004831F6">
            <w:pPr>
              <w:jc w:val="left"/>
              <w:rPr>
                <w:rFonts w:cs="Arial"/>
                <w:sz w:val="24"/>
                <w:szCs w:val="24"/>
              </w:rPr>
            </w:pPr>
          </w:p>
        </w:tc>
      </w:tr>
      <w:tr w:rsidR="00F21CDD" w:rsidRPr="00DA783C" w14:paraId="44736863" w14:textId="77777777" w:rsidTr="00F21CDD">
        <w:trPr>
          <w:cantSplit/>
        </w:trPr>
        <w:tc>
          <w:tcPr>
            <w:tcW w:w="383" w:type="pct"/>
          </w:tcPr>
          <w:p w14:paraId="1A5F6E19" w14:textId="77777777" w:rsidR="00F21CDD" w:rsidRDefault="00F21CDD" w:rsidP="004831F6">
            <w:pPr>
              <w:rPr>
                <w:rFonts w:cs="Arial"/>
              </w:rPr>
            </w:pPr>
          </w:p>
          <w:p w14:paraId="11C26EE3" w14:textId="61112C7F" w:rsidR="00F21CDD" w:rsidRDefault="00F21CDD" w:rsidP="004831F6">
            <w:pPr>
              <w:rPr>
                <w:rFonts w:cs="Arial"/>
              </w:rPr>
            </w:pPr>
            <w:r>
              <w:rPr>
                <w:rFonts w:cs="Arial"/>
              </w:rPr>
              <w:t>26.</w:t>
            </w:r>
          </w:p>
        </w:tc>
        <w:tc>
          <w:tcPr>
            <w:tcW w:w="2597" w:type="pct"/>
          </w:tcPr>
          <w:p w14:paraId="6B551845" w14:textId="77777777" w:rsidR="00F21CDD" w:rsidRDefault="00F21CDD" w:rsidP="004831F6">
            <w:pPr>
              <w:rPr>
                <w:rFonts w:cs="Arial"/>
                <w:sz w:val="24"/>
                <w:szCs w:val="24"/>
              </w:rPr>
            </w:pPr>
          </w:p>
          <w:p w14:paraId="6B24C551" w14:textId="79DE7FBF" w:rsidR="00F21CDD" w:rsidRDefault="00F21CDD" w:rsidP="004831F6">
            <w:pPr>
              <w:rPr>
                <w:rFonts w:cs="Arial"/>
                <w:sz w:val="24"/>
                <w:szCs w:val="24"/>
              </w:rPr>
            </w:pPr>
            <w:proofErr w:type="spellStart"/>
            <w:r>
              <w:rPr>
                <w:rFonts w:cs="Arial"/>
                <w:sz w:val="24"/>
                <w:szCs w:val="24"/>
              </w:rPr>
              <w:t>Leazes</w:t>
            </w:r>
            <w:proofErr w:type="spellEnd"/>
            <w:r>
              <w:rPr>
                <w:rFonts w:cs="Arial"/>
                <w:sz w:val="24"/>
                <w:szCs w:val="24"/>
              </w:rPr>
              <w:t xml:space="preserve"> Park</w:t>
            </w:r>
          </w:p>
        </w:tc>
        <w:tc>
          <w:tcPr>
            <w:tcW w:w="2020" w:type="pct"/>
          </w:tcPr>
          <w:p w14:paraId="7E64134A" w14:textId="77777777" w:rsidR="00F21CDD" w:rsidRDefault="00F21CDD" w:rsidP="004831F6">
            <w:pPr>
              <w:jc w:val="left"/>
              <w:rPr>
                <w:rFonts w:cs="Arial"/>
                <w:sz w:val="24"/>
                <w:szCs w:val="24"/>
              </w:rPr>
            </w:pPr>
          </w:p>
          <w:p w14:paraId="6044E80E" w14:textId="77777777" w:rsidR="00F21CDD" w:rsidRPr="007B1EBD" w:rsidRDefault="00F21CDD" w:rsidP="004831F6">
            <w:pPr>
              <w:jc w:val="left"/>
              <w:rPr>
                <w:rFonts w:cs="Arial"/>
                <w:sz w:val="24"/>
                <w:szCs w:val="24"/>
              </w:rPr>
            </w:pPr>
            <w:r w:rsidRPr="007B1EBD">
              <w:rPr>
                <w:rFonts w:cs="Arial"/>
                <w:sz w:val="24"/>
                <w:szCs w:val="24"/>
              </w:rPr>
              <w:t>All Days</w:t>
            </w:r>
          </w:p>
          <w:p w14:paraId="4E8749C3" w14:textId="77777777" w:rsidR="00F21CDD" w:rsidRDefault="00F21CDD" w:rsidP="004831F6">
            <w:pPr>
              <w:rPr>
                <w:rFonts w:cs="Arial"/>
                <w:sz w:val="24"/>
                <w:szCs w:val="24"/>
              </w:rPr>
            </w:pPr>
            <w:r w:rsidRPr="007B1EBD">
              <w:rPr>
                <w:rFonts w:cs="Arial"/>
                <w:sz w:val="24"/>
                <w:szCs w:val="24"/>
              </w:rPr>
              <w:t>8am-10pm</w:t>
            </w:r>
          </w:p>
          <w:p w14:paraId="7CB29FDF" w14:textId="030C231A" w:rsidR="00F21CDD" w:rsidRDefault="00F21CDD" w:rsidP="004831F6">
            <w:pPr>
              <w:jc w:val="left"/>
              <w:rPr>
                <w:rFonts w:cs="Arial"/>
                <w:sz w:val="24"/>
                <w:szCs w:val="24"/>
              </w:rPr>
            </w:pPr>
          </w:p>
        </w:tc>
      </w:tr>
      <w:tr w:rsidR="00F21CDD" w:rsidRPr="00DA783C" w14:paraId="28CB92DA" w14:textId="77777777" w:rsidTr="00F21CDD">
        <w:trPr>
          <w:cantSplit/>
        </w:trPr>
        <w:tc>
          <w:tcPr>
            <w:tcW w:w="383" w:type="pct"/>
          </w:tcPr>
          <w:p w14:paraId="794C0819" w14:textId="77777777" w:rsidR="00F21CDD" w:rsidRDefault="00F21CDD" w:rsidP="004831F6">
            <w:pPr>
              <w:rPr>
                <w:rFonts w:cs="Arial"/>
              </w:rPr>
            </w:pPr>
          </w:p>
          <w:p w14:paraId="0C11F89C" w14:textId="2D8351B3" w:rsidR="00F21CDD" w:rsidRDefault="00F21CDD" w:rsidP="004831F6">
            <w:pPr>
              <w:rPr>
                <w:rFonts w:cs="Arial"/>
              </w:rPr>
            </w:pPr>
            <w:r>
              <w:rPr>
                <w:rFonts w:cs="Arial"/>
              </w:rPr>
              <w:t>27.</w:t>
            </w:r>
          </w:p>
        </w:tc>
        <w:tc>
          <w:tcPr>
            <w:tcW w:w="2597" w:type="pct"/>
          </w:tcPr>
          <w:p w14:paraId="78F057DD" w14:textId="77777777" w:rsidR="00F21CDD" w:rsidRDefault="00F21CDD" w:rsidP="004831F6">
            <w:pPr>
              <w:rPr>
                <w:rFonts w:cs="Arial"/>
                <w:sz w:val="24"/>
                <w:szCs w:val="24"/>
              </w:rPr>
            </w:pPr>
          </w:p>
          <w:p w14:paraId="287B2435" w14:textId="45DA43EA" w:rsidR="00F21CDD" w:rsidRDefault="00F21CDD" w:rsidP="004831F6">
            <w:pPr>
              <w:rPr>
                <w:rFonts w:cs="Arial"/>
                <w:sz w:val="24"/>
                <w:szCs w:val="24"/>
              </w:rPr>
            </w:pPr>
            <w:proofErr w:type="spellStart"/>
            <w:r>
              <w:rPr>
                <w:rFonts w:cs="Arial"/>
                <w:sz w:val="24"/>
                <w:szCs w:val="24"/>
              </w:rPr>
              <w:t>Leazes</w:t>
            </w:r>
            <w:proofErr w:type="spellEnd"/>
            <w:r>
              <w:rPr>
                <w:rFonts w:cs="Arial"/>
                <w:sz w:val="24"/>
                <w:szCs w:val="24"/>
              </w:rPr>
              <w:t xml:space="preserve"> Park Road</w:t>
            </w:r>
          </w:p>
        </w:tc>
        <w:tc>
          <w:tcPr>
            <w:tcW w:w="2020" w:type="pct"/>
          </w:tcPr>
          <w:p w14:paraId="5C571032" w14:textId="77777777" w:rsidR="00F21CDD" w:rsidRDefault="00F21CDD" w:rsidP="004831F6">
            <w:pPr>
              <w:jc w:val="left"/>
              <w:rPr>
                <w:rFonts w:cs="Arial"/>
                <w:sz w:val="24"/>
                <w:szCs w:val="24"/>
              </w:rPr>
            </w:pPr>
          </w:p>
          <w:p w14:paraId="131539FD" w14:textId="77777777" w:rsidR="00F21CDD" w:rsidRPr="007B1EBD" w:rsidRDefault="00F21CDD" w:rsidP="004831F6">
            <w:pPr>
              <w:jc w:val="left"/>
              <w:rPr>
                <w:rFonts w:cs="Arial"/>
                <w:sz w:val="24"/>
                <w:szCs w:val="24"/>
              </w:rPr>
            </w:pPr>
            <w:r w:rsidRPr="007B1EBD">
              <w:rPr>
                <w:rFonts w:cs="Arial"/>
                <w:sz w:val="24"/>
                <w:szCs w:val="24"/>
              </w:rPr>
              <w:t>All Days</w:t>
            </w:r>
          </w:p>
          <w:p w14:paraId="305E6100" w14:textId="77777777" w:rsidR="00F21CDD" w:rsidRDefault="00F21CDD" w:rsidP="004831F6">
            <w:pPr>
              <w:rPr>
                <w:rFonts w:cs="Arial"/>
                <w:sz w:val="24"/>
                <w:szCs w:val="24"/>
              </w:rPr>
            </w:pPr>
            <w:r w:rsidRPr="007B1EBD">
              <w:rPr>
                <w:rFonts w:cs="Arial"/>
                <w:sz w:val="24"/>
                <w:szCs w:val="24"/>
              </w:rPr>
              <w:t>8am-10pm</w:t>
            </w:r>
          </w:p>
          <w:p w14:paraId="1728CD30" w14:textId="0B9BBD0F" w:rsidR="00F21CDD" w:rsidRDefault="00F21CDD" w:rsidP="004831F6">
            <w:pPr>
              <w:jc w:val="left"/>
              <w:rPr>
                <w:rFonts w:cs="Arial"/>
                <w:sz w:val="24"/>
                <w:szCs w:val="24"/>
              </w:rPr>
            </w:pPr>
          </w:p>
        </w:tc>
      </w:tr>
      <w:tr w:rsidR="00F21CDD" w:rsidRPr="00DA783C" w14:paraId="12FBE5CF" w14:textId="77777777" w:rsidTr="00F21CDD">
        <w:trPr>
          <w:cantSplit/>
        </w:trPr>
        <w:tc>
          <w:tcPr>
            <w:tcW w:w="383" w:type="pct"/>
          </w:tcPr>
          <w:p w14:paraId="319DCA1E" w14:textId="77777777" w:rsidR="00F21CDD" w:rsidRDefault="00F21CDD" w:rsidP="004831F6">
            <w:pPr>
              <w:rPr>
                <w:rFonts w:cs="Arial"/>
              </w:rPr>
            </w:pPr>
          </w:p>
          <w:p w14:paraId="268A3489" w14:textId="6DC7C81D" w:rsidR="00F21CDD" w:rsidRDefault="00F21CDD" w:rsidP="004831F6">
            <w:pPr>
              <w:rPr>
                <w:rFonts w:cs="Arial"/>
              </w:rPr>
            </w:pPr>
            <w:r>
              <w:rPr>
                <w:rFonts w:cs="Arial"/>
              </w:rPr>
              <w:t>31.</w:t>
            </w:r>
          </w:p>
        </w:tc>
        <w:tc>
          <w:tcPr>
            <w:tcW w:w="2597" w:type="pct"/>
          </w:tcPr>
          <w:p w14:paraId="6C382256" w14:textId="77777777" w:rsidR="00F21CDD" w:rsidRDefault="00F21CDD" w:rsidP="004831F6">
            <w:pPr>
              <w:rPr>
                <w:rFonts w:cs="Arial"/>
                <w:sz w:val="24"/>
                <w:szCs w:val="24"/>
              </w:rPr>
            </w:pPr>
          </w:p>
          <w:p w14:paraId="1F0E2757" w14:textId="67F3F96F" w:rsidR="00F21CDD" w:rsidRDefault="00F21CDD" w:rsidP="004831F6">
            <w:pPr>
              <w:rPr>
                <w:rFonts w:cs="Arial"/>
                <w:sz w:val="24"/>
                <w:szCs w:val="24"/>
              </w:rPr>
            </w:pPr>
            <w:r>
              <w:rPr>
                <w:rFonts w:cs="Arial"/>
                <w:sz w:val="24"/>
                <w:szCs w:val="24"/>
              </w:rPr>
              <w:t>Merchants House</w:t>
            </w:r>
          </w:p>
        </w:tc>
        <w:tc>
          <w:tcPr>
            <w:tcW w:w="2020" w:type="pct"/>
          </w:tcPr>
          <w:p w14:paraId="4BFED870" w14:textId="77777777" w:rsidR="00F21CDD" w:rsidRDefault="00F21CDD" w:rsidP="004831F6">
            <w:pPr>
              <w:jc w:val="left"/>
              <w:rPr>
                <w:rFonts w:cs="Arial"/>
                <w:sz w:val="24"/>
                <w:szCs w:val="24"/>
              </w:rPr>
            </w:pPr>
          </w:p>
          <w:p w14:paraId="0AC21D87" w14:textId="77777777" w:rsidR="00F21CDD" w:rsidRPr="007B1EBD" w:rsidRDefault="00F21CDD" w:rsidP="004831F6">
            <w:pPr>
              <w:jc w:val="left"/>
              <w:rPr>
                <w:rFonts w:cs="Arial"/>
                <w:sz w:val="24"/>
                <w:szCs w:val="24"/>
              </w:rPr>
            </w:pPr>
            <w:r w:rsidRPr="007B1EBD">
              <w:rPr>
                <w:rFonts w:cs="Arial"/>
                <w:sz w:val="24"/>
                <w:szCs w:val="24"/>
              </w:rPr>
              <w:t>All Days</w:t>
            </w:r>
          </w:p>
          <w:p w14:paraId="53F3798A" w14:textId="77777777" w:rsidR="00F21CDD" w:rsidRDefault="00F21CDD" w:rsidP="004831F6">
            <w:pPr>
              <w:rPr>
                <w:rFonts w:cs="Arial"/>
                <w:sz w:val="24"/>
                <w:szCs w:val="24"/>
              </w:rPr>
            </w:pPr>
            <w:r w:rsidRPr="007B1EBD">
              <w:rPr>
                <w:rFonts w:cs="Arial"/>
                <w:sz w:val="24"/>
                <w:szCs w:val="24"/>
              </w:rPr>
              <w:t>8am-10pm</w:t>
            </w:r>
          </w:p>
          <w:p w14:paraId="7D07F797" w14:textId="52029E3F" w:rsidR="00F21CDD" w:rsidRDefault="00F21CDD" w:rsidP="004831F6">
            <w:pPr>
              <w:jc w:val="left"/>
              <w:rPr>
                <w:rFonts w:cs="Arial"/>
                <w:sz w:val="24"/>
                <w:szCs w:val="24"/>
              </w:rPr>
            </w:pPr>
          </w:p>
        </w:tc>
      </w:tr>
      <w:tr w:rsidR="00F21CDD" w:rsidRPr="00DA783C" w14:paraId="014D49B0" w14:textId="77777777" w:rsidTr="00F21CDD">
        <w:trPr>
          <w:cantSplit/>
        </w:trPr>
        <w:tc>
          <w:tcPr>
            <w:tcW w:w="383" w:type="pct"/>
          </w:tcPr>
          <w:p w14:paraId="50D0AAE3" w14:textId="77777777" w:rsidR="00F21CDD" w:rsidRDefault="00F21CDD" w:rsidP="004831F6">
            <w:pPr>
              <w:rPr>
                <w:rFonts w:cs="Arial"/>
              </w:rPr>
            </w:pPr>
          </w:p>
          <w:p w14:paraId="69E889A7" w14:textId="0BF5BB3B" w:rsidR="00F21CDD" w:rsidRDefault="00F21CDD" w:rsidP="004831F6">
            <w:pPr>
              <w:rPr>
                <w:rFonts w:cs="Arial"/>
              </w:rPr>
            </w:pPr>
            <w:r>
              <w:rPr>
                <w:rFonts w:cs="Arial"/>
              </w:rPr>
              <w:t>33.</w:t>
            </w:r>
          </w:p>
        </w:tc>
        <w:tc>
          <w:tcPr>
            <w:tcW w:w="2597" w:type="pct"/>
          </w:tcPr>
          <w:p w14:paraId="7BCDAB29" w14:textId="77777777" w:rsidR="00F21CDD" w:rsidRDefault="00F21CDD" w:rsidP="004831F6">
            <w:pPr>
              <w:rPr>
                <w:rFonts w:cs="Arial"/>
                <w:sz w:val="24"/>
                <w:szCs w:val="24"/>
              </w:rPr>
            </w:pPr>
          </w:p>
          <w:p w14:paraId="18F5C9ED" w14:textId="03E430AB" w:rsidR="00F21CDD" w:rsidRDefault="00F21CDD" w:rsidP="004831F6">
            <w:pPr>
              <w:rPr>
                <w:rFonts w:cs="Arial"/>
                <w:sz w:val="24"/>
                <w:szCs w:val="24"/>
              </w:rPr>
            </w:pPr>
            <w:r>
              <w:rPr>
                <w:rFonts w:cs="Arial"/>
                <w:sz w:val="24"/>
                <w:szCs w:val="24"/>
              </w:rPr>
              <w:t xml:space="preserve">Morden Street </w:t>
            </w:r>
          </w:p>
        </w:tc>
        <w:tc>
          <w:tcPr>
            <w:tcW w:w="2020" w:type="pct"/>
          </w:tcPr>
          <w:p w14:paraId="7CDC45E2" w14:textId="77777777" w:rsidR="00F21CDD" w:rsidRDefault="00F21CDD" w:rsidP="004831F6">
            <w:pPr>
              <w:jc w:val="left"/>
              <w:rPr>
                <w:rFonts w:cs="Arial"/>
                <w:sz w:val="24"/>
                <w:szCs w:val="24"/>
              </w:rPr>
            </w:pPr>
          </w:p>
          <w:p w14:paraId="2971EB8F" w14:textId="77777777" w:rsidR="00F21CDD" w:rsidRPr="007B1EBD" w:rsidRDefault="00F21CDD" w:rsidP="004831F6">
            <w:pPr>
              <w:jc w:val="left"/>
              <w:rPr>
                <w:rFonts w:cs="Arial"/>
                <w:sz w:val="24"/>
                <w:szCs w:val="24"/>
              </w:rPr>
            </w:pPr>
            <w:r w:rsidRPr="007B1EBD">
              <w:rPr>
                <w:rFonts w:cs="Arial"/>
                <w:sz w:val="24"/>
                <w:szCs w:val="24"/>
              </w:rPr>
              <w:t>All Days</w:t>
            </w:r>
          </w:p>
          <w:p w14:paraId="12669B8D" w14:textId="77777777" w:rsidR="00F21CDD" w:rsidRDefault="00F21CDD" w:rsidP="004831F6">
            <w:pPr>
              <w:rPr>
                <w:rFonts w:cs="Arial"/>
                <w:sz w:val="24"/>
                <w:szCs w:val="24"/>
              </w:rPr>
            </w:pPr>
            <w:r w:rsidRPr="007B1EBD">
              <w:rPr>
                <w:rFonts w:cs="Arial"/>
                <w:sz w:val="24"/>
                <w:szCs w:val="24"/>
              </w:rPr>
              <w:t>8am-10pm</w:t>
            </w:r>
          </w:p>
          <w:p w14:paraId="28503F0C" w14:textId="610C5BDB" w:rsidR="00F21CDD" w:rsidRDefault="00F21CDD" w:rsidP="004831F6">
            <w:pPr>
              <w:jc w:val="left"/>
              <w:rPr>
                <w:rFonts w:cs="Arial"/>
                <w:sz w:val="24"/>
                <w:szCs w:val="24"/>
              </w:rPr>
            </w:pPr>
          </w:p>
        </w:tc>
      </w:tr>
      <w:tr w:rsidR="00F21CDD" w:rsidRPr="00DA783C" w14:paraId="43D79359" w14:textId="77777777" w:rsidTr="00F21CDD">
        <w:trPr>
          <w:cantSplit/>
        </w:trPr>
        <w:tc>
          <w:tcPr>
            <w:tcW w:w="383" w:type="pct"/>
          </w:tcPr>
          <w:p w14:paraId="70E4B49E" w14:textId="77777777" w:rsidR="00F21CDD" w:rsidRDefault="00F21CDD" w:rsidP="004831F6">
            <w:pPr>
              <w:rPr>
                <w:rFonts w:cs="Arial"/>
              </w:rPr>
            </w:pPr>
          </w:p>
          <w:p w14:paraId="66E626F4" w14:textId="44099F3F" w:rsidR="00F21CDD" w:rsidRDefault="00F21CDD" w:rsidP="004831F6">
            <w:pPr>
              <w:rPr>
                <w:rFonts w:cs="Arial"/>
              </w:rPr>
            </w:pPr>
            <w:r>
              <w:rPr>
                <w:rFonts w:cs="Arial"/>
              </w:rPr>
              <w:t>34.</w:t>
            </w:r>
          </w:p>
        </w:tc>
        <w:tc>
          <w:tcPr>
            <w:tcW w:w="2597" w:type="pct"/>
          </w:tcPr>
          <w:p w14:paraId="67C6EEE5" w14:textId="77777777" w:rsidR="00F21CDD" w:rsidRDefault="00F21CDD" w:rsidP="004831F6">
            <w:pPr>
              <w:rPr>
                <w:rFonts w:cs="Arial"/>
                <w:sz w:val="24"/>
                <w:szCs w:val="24"/>
              </w:rPr>
            </w:pPr>
          </w:p>
          <w:p w14:paraId="2671521B" w14:textId="5ED9377C" w:rsidR="00F21CDD" w:rsidRDefault="00F21CDD" w:rsidP="004831F6">
            <w:pPr>
              <w:rPr>
                <w:rFonts w:cs="Arial"/>
                <w:sz w:val="24"/>
                <w:szCs w:val="24"/>
              </w:rPr>
            </w:pPr>
            <w:r>
              <w:rPr>
                <w:rFonts w:cs="Arial"/>
                <w:sz w:val="24"/>
                <w:szCs w:val="24"/>
              </w:rPr>
              <w:t>Ord Street</w:t>
            </w:r>
          </w:p>
        </w:tc>
        <w:tc>
          <w:tcPr>
            <w:tcW w:w="2020" w:type="pct"/>
          </w:tcPr>
          <w:p w14:paraId="09552146" w14:textId="77777777" w:rsidR="00F21CDD" w:rsidRDefault="00F21CDD" w:rsidP="004831F6">
            <w:pPr>
              <w:jc w:val="left"/>
              <w:rPr>
                <w:rFonts w:cs="Arial"/>
                <w:sz w:val="24"/>
                <w:szCs w:val="24"/>
              </w:rPr>
            </w:pPr>
          </w:p>
          <w:p w14:paraId="21EA401D" w14:textId="77777777" w:rsidR="00F21CDD" w:rsidRPr="007B1EBD" w:rsidRDefault="00F21CDD" w:rsidP="004831F6">
            <w:pPr>
              <w:jc w:val="left"/>
              <w:rPr>
                <w:rFonts w:cs="Arial"/>
                <w:sz w:val="24"/>
                <w:szCs w:val="24"/>
              </w:rPr>
            </w:pPr>
            <w:r w:rsidRPr="007B1EBD">
              <w:rPr>
                <w:rFonts w:cs="Arial"/>
                <w:sz w:val="24"/>
                <w:szCs w:val="24"/>
              </w:rPr>
              <w:t>All Days</w:t>
            </w:r>
          </w:p>
          <w:p w14:paraId="32AA6F87" w14:textId="77777777" w:rsidR="00F21CDD" w:rsidRDefault="00F21CDD" w:rsidP="004831F6">
            <w:pPr>
              <w:rPr>
                <w:rFonts w:cs="Arial"/>
                <w:sz w:val="24"/>
                <w:szCs w:val="24"/>
              </w:rPr>
            </w:pPr>
            <w:r w:rsidRPr="007B1EBD">
              <w:rPr>
                <w:rFonts w:cs="Arial"/>
                <w:sz w:val="24"/>
                <w:szCs w:val="24"/>
              </w:rPr>
              <w:t>8am-10pm</w:t>
            </w:r>
          </w:p>
          <w:p w14:paraId="6467AC20" w14:textId="7CB402FB" w:rsidR="00F21CDD" w:rsidRDefault="00F21CDD" w:rsidP="004831F6">
            <w:pPr>
              <w:jc w:val="left"/>
              <w:rPr>
                <w:rFonts w:cs="Arial"/>
                <w:sz w:val="24"/>
                <w:szCs w:val="24"/>
              </w:rPr>
            </w:pPr>
          </w:p>
        </w:tc>
      </w:tr>
      <w:tr w:rsidR="00F21CDD" w:rsidRPr="00DA783C" w14:paraId="2A07D6EF" w14:textId="77777777" w:rsidTr="00F21CDD">
        <w:trPr>
          <w:cantSplit/>
        </w:trPr>
        <w:tc>
          <w:tcPr>
            <w:tcW w:w="383" w:type="pct"/>
          </w:tcPr>
          <w:p w14:paraId="2697260E" w14:textId="77777777" w:rsidR="00F21CDD" w:rsidRDefault="00F21CDD" w:rsidP="004831F6">
            <w:pPr>
              <w:rPr>
                <w:rFonts w:cs="Arial"/>
              </w:rPr>
            </w:pPr>
          </w:p>
          <w:p w14:paraId="5EC0D37C" w14:textId="65EA0259" w:rsidR="00F21CDD" w:rsidRDefault="00F21CDD" w:rsidP="004831F6">
            <w:pPr>
              <w:rPr>
                <w:rFonts w:cs="Arial"/>
              </w:rPr>
            </w:pPr>
            <w:r>
              <w:rPr>
                <w:rFonts w:cs="Arial"/>
              </w:rPr>
              <w:t>37.</w:t>
            </w:r>
          </w:p>
        </w:tc>
        <w:tc>
          <w:tcPr>
            <w:tcW w:w="2597" w:type="pct"/>
          </w:tcPr>
          <w:p w14:paraId="22924A9C" w14:textId="77777777" w:rsidR="00F21CDD" w:rsidRDefault="00F21CDD" w:rsidP="004831F6">
            <w:pPr>
              <w:rPr>
                <w:rFonts w:cs="Arial"/>
                <w:sz w:val="24"/>
                <w:szCs w:val="24"/>
              </w:rPr>
            </w:pPr>
          </w:p>
          <w:p w14:paraId="267E1DFB" w14:textId="05F7EEE8" w:rsidR="00F21CDD" w:rsidRDefault="00F21CDD" w:rsidP="004831F6">
            <w:pPr>
              <w:rPr>
                <w:rFonts w:cs="Arial"/>
                <w:sz w:val="24"/>
                <w:szCs w:val="24"/>
              </w:rPr>
            </w:pPr>
            <w:r>
              <w:rPr>
                <w:rFonts w:cs="Arial"/>
                <w:sz w:val="24"/>
                <w:szCs w:val="24"/>
              </w:rPr>
              <w:t>Painters Heugh</w:t>
            </w:r>
          </w:p>
        </w:tc>
        <w:tc>
          <w:tcPr>
            <w:tcW w:w="2020" w:type="pct"/>
          </w:tcPr>
          <w:p w14:paraId="574FBD9E" w14:textId="77777777" w:rsidR="00F21CDD" w:rsidRDefault="00F21CDD" w:rsidP="004831F6">
            <w:pPr>
              <w:jc w:val="left"/>
              <w:rPr>
                <w:rFonts w:cs="Arial"/>
                <w:sz w:val="24"/>
                <w:szCs w:val="24"/>
              </w:rPr>
            </w:pPr>
          </w:p>
          <w:p w14:paraId="292A2F31" w14:textId="77777777" w:rsidR="00F21CDD" w:rsidRPr="007B1EBD" w:rsidRDefault="00F21CDD" w:rsidP="004831F6">
            <w:pPr>
              <w:jc w:val="left"/>
              <w:rPr>
                <w:rFonts w:cs="Arial"/>
                <w:sz w:val="24"/>
                <w:szCs w:val="24"/>
              </w:rPr>
            </w:pPr>
            <w:r w:rsidRPr="007B1EBD">
              <w:rPr>
                <w:rFonts w:cs="Arial"/>
                <w:sz w:val="24"/>
                <w:szCs w:val="24"/>
              </w:rPr>
              <w:t>All Days</w:t>
            </w:r>
          </w:p>
          <w:p w14:paraId="526127A4" w14:textId="77777777" w:rsidR="00F21CDD" w:rsidRDefault="00F21CDD" w:rsidP="004831F6">
            <w:pPr>
              <w:rPr>
                <w:rFonts w:cs="Arial"/>
                <w:sz w:val="24"/>
                <w:szCs w:val="24"/>
              </w:rPr>
            </w:pPr>
            <w:r w:rsidRPr="007B1EBD">
              <w:rPr>
                <w:rFonts w:cs="Arial"/>
                <w:sz w:val="24"/>
                <w:szCs w:val="24"/>
              </w:rPr>
              <w:t>8am-10pm</w:t>
            </w:r>
          </w:p>
          <w:p w14:paraId="4F50E92B" w14:textId="2A40245C" w:rsidR="00F21CDD" w:rsidRDefault="00F21CDD" w:rsidP="004831F6">
            <w:pPr>
              <w:jc w:val="left"/>
              <w:rPr>
                <w:rFonts w:cs="Arial"/>
                <w:sz w:val="24"/>
                <w:szCs w:val="24"/>
              </w:rPr>
            </w:pPr>
          </w:p>
        </w:tc>
      </w:tr>
      <w:tr w:rsidR="00F21CDD" w:rsidRPr="00DA783C" w14:paraId="4D922530" w14:textId="77777777" w:rsidTr="00F21CDD">
        <w:trPr>
          <w:cantSplit/>
        </w:trPr>
        <w:tc>
          <w:tcPr>
            <w:tcW w:w="383" w:type="pct"/>
          </w:tcPr>
          <w:p w14:paraId="56A67835" w14:textId="77777777" w:rsidR="00F21CDD" w:rsidRDefault="00F21CDD" w:rsidP="004831F6">
            <w:pPr>
              <w:rPr>
                <w:rFonts w:cs="Arial"/>
              </w:rPr>
            </w:pPr>
          </w:p>
          <w:p w14:paraId="5B4D9D14" w14:textId="7AC61E42" w:rsidR="00F21CDD" w:rsidRDefault="00F21CDD" w:rsidP="004831F6">
            <w:pPr>
              <w:rPr>
                <w:rFonts w:cs="Arial"/>
              </w:rPr>
            </w:pPr>
            <w:r>
              <w:rPr>
                <w:rFonts w:cs="Arial"/>
              </w:rPr>
              <w:t>38.</w:t>
            </w:r>
          </w:p>
        </w:tc>
        <w:tc>
          <w:tcPr>
            <w:tcW w:w="2597" w:type="pct"/>
          </w:tcPr>
          <w:p w14:paraId="65B93AE5" w14:textId="77777777" w:rsidR="00F21CDD" w:rsidRDefault="00F21CDD" w:rsidP="004831F6">
            <w:pPr>
              <w:rPr>
                <w:rFonts w:cs="Arial"/>
                <w:sz w:val="24"/>
                <w:szCs w:val="24"/>
              </w:rPr>
            </w:pPr>
          </w:p>
          <w:p w14:paraId="4B8FEA92" w14:textId="51DE2C25" w:rsidR="00F21CDD" w:rsidRDefault="00F21CDD" w:rsidP="004831F6">
            <w:pPr>
              <w:rPr>
                <w:rFonts w:cs="Arial"/>
                <w:sz w:val="24"/>
                <w:szCs w:val="24"/>
              </w:rPr>
            </w:pPr>
            <w:r>
              <w:rPr>
                <w:rFonts w:cs="Arial"/>
                <w:sz w:val="24"/>
                <w:szCs w:val="24"/>
              </w:rPr>
              <w:t>Pottery Lane</w:t>
            </w:r>
          </w:p>
        </w:tc>
        <w:tc>
          <w:tcPr>
            <w:tcW w:w="2020" w:type="pct"/>
          </w:tcPr>
          <w:p w14:paraId="6843CE1C" w14:textId="77777777" w:rsidR="00F21CDD" w:rsidRDefault="00F21CDD" w:rsidP="004831F6">
            <w:pPr>
              <w:jc w:val="left"/>
              <w:rPr>
                <w:rFonts w:cs="Arial"/>
                <w:sz w:val="24"/>
                <w:szCs w:val="24"/>
              </w:rPr>
            </w:pPr>
          </w:p>
          <w:p w14:paraId="0C46FA4B" w14:textId="77777777" w:rsidR="00F21CDD" w:rsidRPr="007B1EBD" w:rsidRDefault="00F21CDD" w:rsidP="004831F6">
            <w:pPr>
              <w:jc w:val="left"/>
              <w:rPr>
                <w:rFonts w:cs="Arial"/>
                <w:sz w:val="24"/>
                <w:szCs w:val="24"/>
              </w:rPr>
            </w:pPr>
            <w:r w:rsidRPr="007B1EBD">
              <w:rPr>
                <w:rFonts w:cs="Arial"/>
                <w:sz w:val="24"/>
                <w:szCs w:val="24"/>
              </w:rPr>
              <w:t>All Days</w:t>
            </w:r>
          </w:p>
          <w:p w14:paraId="19FCB4DD" w14:textId="77777777" w:rsidR="00F21CDD" w:rsidRDefault="00F21CDD" w:rsidP="004831F6">
            <w:pPr>
              <w:rPr>
                <w:rFonts w:cs="Arial"/>
                <w:sz w:val="24"/>
                <w:szCs w:val="24"/>
              </w:rPr>
            </w:pPr>
            <w:r w:rsidRPr="007B1EBD">
              <w:rPr>
                <w:rFonts w:cs="Arial"/>
                <w:sz w:val="24"/>
                <w:szCs w:val="24"/>
              </w:rPr>
              <w:t>8am-10pm</w:t>
            </w:r>
          </w:p>
          <w:p w14:paraId="6B26C8DD" w14:textId="5350609B" w:rsidR="00F21CDD" w:rsidRDefault="00F21CDD" w:rsidP="004831F6">
            <w:pPr>
              <w:jc w:val="left"/>
              <w:rPr>
                <w:rFonts w:cs="Arial"/>
                <w:sz w:val="24"/>
                <w:szCs w:val="24"/>
              </w:rPr>
            </w:pPr>
          </w:p>
        </w:tc>
      </w:tr>
      <w:tr w:rsidR="00F21CDD" w:rsidRPr="00DA783C" w14:paraId="65E599B2" w14:textId="77777777" w:rsidTr="00F21CDD">
        <w:trPr>
          <w:cantSplit/>
        </w:trPr>
        <w:tc>
          <w:tcPr>
            <w:tcW w:w="383" w:type="pct"/>
          </w:tcPr>
          <w:p w14:paraId="0653F395" w14:textId="77777777" w:rsidR="00F21CDD" w:rsidRDefault="00F21CDD" w:rsidP="004831F6">
            <w:pPr>
              <w:rPr>
                <w:rFonts w:cs="Arial"/>
              </w:rPr>
            </w:pPr>
          </w:p>
          <w:p w14:paraId="22037D0F" w14:textId="7FAEB833" w:rsidR="00F21CDD" w:rsidRDefault="00F21CDD" w:rsidP="004831F6">
            <w:pPr>
              <w:rPr>
                <w:rFonts w:cs="Arial"/>
              </w:rPr>
            </w:pPr>
            <w:r>
              <w:rPr>
                <w:rFonts w:cs="Arial"/>
              </w:rPr>
              <w:t>40.</w:t>
            </w:r>
          </w:p>
        </w:tc>
        <w:tc>
          <w:tcPr>
            <w:tcW w:w="2597" w:type="pct"/>
          </w:tcPr>
          <w:p w14:paraId="0660569F" w14:textId="77777777" w:rsidR="00F21CDD" w:rsidRDefault="00F21CDD" w:rsidP="004831F6">
            <w:pPr>
              <w:rPr>
                <w:rFonts w:cs="Arial"/>
                <w:sz w:val="24"/>
                <w:szCs w:val="24"/>
              </w:rPr>
            </w:pPr>
          </w:p>
          <w:p w14:paraId="7AE17193" w14:textId="1A33A91C" w:rsidR="00F21CDD" w:rsidRDefault="00F21CDD" w:rsidP="004831F6">
            <w:pPr>
              <w:rPr>
                <w:rFonts w:cs="Arial"/>
                <w:sz w:val="24"/>
                <w:szCs w:val="24"/>
              </w:rPr>
            </w:pPr>
            <w:r>
              <w:rPr>
                <w:rFonts w:cs="Arial"/>
                <w:sz w:val="24"/>
                <w:szCs w:val="24"/>
              </w:rPr>
              <w:t>Sandyford Square</w:t>
            </w:r>
          </w:p>
        </w:tc>
        <w:tc>
          <w:tcPr>
            <w:tcW w:w="2020" w:type="pct"/>
          </w:tcPr>
          <w:p w14:paraId="01953835" w14:textId="77777777" w:rsidR="00F21CDD" w:rsidRDefault="00F21CDD" w:rsidP="004831F6">
            <w:pPr>
              <w:jc w:val="left"/>
              <w:rPr>
                <w:rFonts w:cs="Arial"/>
                <w:sz w:val="24"/>
                <w:szCs w:val="24"/>
              </w:rPr>
            </w:pPr>
          </w:p>
          <w:p w14:paraId="5499FD1A" w14:textId="77777777" w:rsidR="00F21CDD" w:rsidRPr="007B1EBD" w:rsidRDefault="00F21CDD" w:rsidP="004831F6">
            <w:pPr>
              <w:jc w:val="left"/>
              <w:rPr>
                <w:rFonts w:cs="Arial"/>
                <w:sz w:val="24"/>
                <w:szCs w:val="24"/>
              </w:rPr>
            </w:pPr>
            <w:r w:rsidRPr="007B1EBD">
              <w:rPr>
                <w:rFonts w:cs="Arial"/>
                <w:sz w:val="24"/>
                <w:szCs w:val="24"/>
              </w:rPr>
              <w:t>All Days</w:t>
            </w:r>
          </w:p>
          <w:p w14:paraId="328FC2F6" w14:textId="77777777" w:rsidR="00F21CDD" w:rsidRDefault="00F21CDD" w:rsidP="004831F6">
            <w:pPr>
              <w:rPr>
                <w:rFonts w:cs="Arial"/>
                <w:sz w:val="24"/>
                <w:szCs w:val="24"/>
              </w:rPr>
            </w:pPr>
            <w:r w:rsidRPr="007B1EBD">
              <w:rPr>
                <w:rFonts w:cs="Arial"/>
                <w:sz w:val="24"/>
                <w:szCs w:val="24"/>
              </w:rPr>
              <w:t>8am-10pm</w:t>
            </w:r>
          </w:p>
          <w:p w14:paraId="35CF1F65" w14:textId="4AEB5F54" w:rsidR="00F21CDD" w:rsidRDefault="00F21CDD" w:rsidP="004831F6">
            <w:pPr>
              <w:jc w:val="left"/>
              <w:rPr>
                <w:rFonts w:cs="Arial"/>
                <w:sz w:val="24"/>
                <w:szCs w:val="24"/>
              </w:rPr>
            </w:pPr>
          </w:p>
        </w:tc>
      </w:tr>
      <w:tr w:rsidR="00F21CDD" w:rsidRPr="00DA783C" w14:paraId="578A5144" w14:textId="77777777" w:rsidTr="00F21CDD">
        <w:trPr>
          <w:cantSplit/>
        </w:trPr>
        <w:tc>
          <w:tcPr>
            <w:tcW w:w="383" w:type="pct"/>
          </w:tcPr>
          <w:p w14:paraId="272EF7FD" w14:textId="77777777" w:rsidR="00F21CDD" w:rsidRDefault="00F21CDD" w:rsidP="004831F6">
            <w:pPr>
              <w:rPr>
                <w:rFonts w:cs="Arial"/>
              </w:rPr>
            </w:pPr>
          </w:p>
          <w:p w14:paraId="12A5CB8B" w14:textId="13ACF945" w:rsidR="00F21CDD" w:rsidRDefault="00F21CDD" w:rsidP="004831F6">
            <w:pPr>
              <w:rPr>
                <w:rFonts w:cs="Arial"/>
              </w:rPr>
            </w:pPr>
            <w:r>
              <w:rPr>
                <w:rFonts w:cs="Arial"/>
              </w:rPr>
              <w:t>41.</w:t>
            </w:r>
          </w:p>
        </w:tc>
        <w:tc>
          <w:tcPr>
            <w:tcW w:w="2597" w:type="pct"/>
          </w:tcPr>
          <w:p w14:paraId="4E94C728" w14:textId="77777777" w:rsidR="00F21CDD" w:rsidRDefault="00F21CDD" w:rsidP="004831F6">
            <w:pPr>
              <w:rPr>
                <w:rFonts w:cs="Arial"/>
                <w:sz w:val="24"/>
                <w:szCs w:val="24"/>
              </w:rPr>
            </w:pPr>
          </w:p>
          <w:p w14:paraId="7D7E56DA" w14:textId="0CCE6B11" w:rsidR="00F21CDD" w:rsidRDefault="00F21CDD" w:rsidP="004831F6">
            <w:pPr>
              <w:rPr>
                <w:rFonts w:cs="Arial"/>
                <w:sz w:val="24"/>
                <w:szCs w:val="24"/>
              </w:rPr>
            </w:pPr>
            <w:r>
              <w:rPr>
                <w:rFonts w:cs="Arial"/>
                <w:sz w:val="24"/>
                <w:szCs w:val="24"/>
              </w:rPr>
              <w:t>Saville Place</w:t>
            </w:r>
          </w:p>
        </w:tc>
        <w:tc>
          <w:tcPr>
            <w:tcW w:w="2020" w:type="pct"/>
          </w:tcPr>
          <w:p w14:paraId="6CB9FB58" w14:textId="77777777" w:rsidR="00F21CDD" w:rsidRDefault="00F21CDD" w:rsidP="004831F6">
            <w:pPr>
              <w:jc w:val="left"/>
              <w:rPr>
                <w:rFonts w:cs="Arial"/>
                <w:sz w:val="24"/>
                <w:szCs w:val="24"/>
              </w:rPr>
            </w:pPr>
          </w:p>
          <w:p w14:paraId="35EC5043" w14:textId="77777777" w:rsidR="00F21CDD" w:rsidRPr="007B1EBD" w:rsidRDefault="00F21CDD" w:rsidP="004831F6">
            <w:pPr>
              <w:jc w:val="left"/>
              <w:rPr>
                <w:rFonts w:cs="Arial"/>
                <w:sz w:val="24"/>
                <w:szCs w:val="24"/>
              </w:rPr>
            </w:pPr>
            <w:r w:rsidRPr="007B1EBD">
              <w:rPr>
                <w:rFonts w:cs="Arial"/>
                <w:sz w:val="24"/>
                <w:szCs w:val="24"/>
              </w:rPr>
              <w:t>All Days</w:t>
            </w:r>
          </w:p>
          <w:p w14:paraId="45CFE664" w14:textId="77777777" w:rsidR="00F21CDD" w:rsidRDefault="00F21CDD" w:rsidP="004831F6">
            <w:pPr>
              <w:rPr>
                <w:rFonts w:cs="Arial"/>
                <w:sz w:val="24"/>
                <w:szCs w:val="24"/>
              </w:rPr>
            </w:pPr>
            <w:r w:rsidRPr="007B1EBD">
              <w:rPr>
                <w:rFonts w:cs="Arial"/>
                <w:sz w:val="24"/>
                <w:szCs w:val="24"/>
              </w:rPr>
              <w:t>8am-10pm</w:t>
            </w:r>
          </w:p>
          <w:p w14:paraId="72D6F4B6" w14:textId="65EE2C96" w:rsidR="00F21CDD" w:rsidRDefault="00F21CDD" w:rsidP="004831F6">
            <w:pPr>
              <w:jc w:val="left"/>
              <w:rPr>
                <w:rFonts w:cs="Arial"/>
                <w:sz w:val="24"/>
                <w:szCs w:val="24"/>
              </w:rPr>
            </w:pPr>
          </w:p>
        </w:tc>
      </w:tr>
      <w:tr w:rsidR="00F21CDD" w:rsidRPr="00DA783C" w14:paraId="5A89E20E" w14:textId="77777777" w:rsidTr="00F21CDD">
        <w:trPr>
          <w:cantSplit/>
        </w:trPr>
        <w:tc>
          <w:tcPr>
            <w:tcW w:w="383" w:type="pct"/>
          </w:tcPr>
          <w:p w14:paraId="2A0DD618" w14:textId="77777777" w:rsidR="00F21CDD" w:rsidRDefault="00F21CDD" w:rsidP="004831F6">
            <w:pPr>
              <w:rPr>
                <w:rFonts w:cs="Arial"/>
              </w:rPr>
            </w:pPr>
          </w:p>
          <w:p w14:paraId="5CBB9388" w14:textId="0178404E" w:rsidR="00F21CDD" w:rsidRDefault="00F21CDD" w:rsidP="004831F6">
            <w:pPr>
              <w:rPr>
                <w:rFonts w:cs="Arial"/>
              </w:rPr>
            </w:pPr>
            <w:r>
              <w:rPr>
                <w:rFonts w:cs="Arial"/>
              </w:rPr>
              <w:t>44.</w:t>
            </w:r>
          </w:p>
        </w:tc>
        <w:tc>
          <w:tcPr>
            <w:tcW w:w="2597" w:type="pct"/>
          </w:tcPr>
          <w:p w14:paraId="40BD503A" w14:textId="77777777" w:rsidR="00F21CDD" w:rsidRDefault="00F21CDD" w:rsidP="004831F6">
            <w:pPr>
              <w:rPr>
                <w:rFonts w:cs="Arial"/>
                <w:sz w:val="24"/>
                <w:szCs w:val="24"/>
              </w:rPr>
            </w:pPr>
          </w:p>
          <w:p w14:paraId="23179D87" w14:textId="285F1718" w:rsidR="00F21CDD" w:rsidRDefault="00F21CDD" w:rsidP="004831F6">
            <w:pPr>
              <w:rPr>
                <w:rFonts w:cs="Arial"/>
                <w:sz w:val="24"/>
                <w:szCs w:val="24"/>
              </w:rPr>
            </w:pPr>
            <w:r>
              <w:rPr>
                <w:rFonts w:cs="Arial"/>
                <w:sz w:val="24"/>
                <w:szCs w:val="24"/>
              </w:rPr>
              <w:t>St Georges</w:t>
            </w:r>
          </w:p>
        </w:tc>
        <w:tc>
          <w:tcPr>
            <w:tcW w:w="2020" w:type="pct"/>
          </w:tcPr>
          <w:p w14:paraId="33ECE73E" w14:textId="77777777" w:rsidR="00F21CDD" w:rsidRDefault="00F21CDD" w:rsidP="004831F6">
            <w:pPr>
              <w:jc w:val="left"/>
              <w:rPr>
                <w:rFonts w:cs="Arial"/>
                <w:sz w:val="24"/>
                <w:szCs w:val="24"/>
              </w:rPr>
            </w:pPr>
          </w:p>
          <w:p w14:paraId="227016EF" w14:textId="77777777" w:rsidR="00F21CDD" w:rsidRPr="007B1EBD" w:rsidRDefault="00F21CDD" w:rsidP="004831F6">
            <w:pPr>
              <w:jc w:val="left"/>
              <w:rPr>
                <w:rFonts w:cs="Arial"/>
                <w:sz w:val="24"/>
                <w:szCs w:val="24"/>
              </w:rPr>
            </w:pPr>
            <w:r w:rsidRPr="007B1EBD">
              <w:rPr>
                <w:rFonts w:cs="Arial"/>
                <w:sz w:val="24"/>
                <w:szCs w:val="24"/>
              </w:rPr>
              <w:t>All Days</w:t>
            </w:r>
          </w:p>
          <w:p w14:paraId="412C8765" w14:textId="77777777" w:rsidR="00F21CDD" w:rsidRDefault="00F21CDD" w:rsidP="004831F6">
            <w:pPr>
              <w:rPr>
                <w:rFonts w:cs="Arial"/>
                <w:sz w:val="24"/>
                <w:szCs w:val="24"/>
              </w:rPr>
            </w:pPr>
            <w:r w:rsidRPr="007B1EBD">
              <w:rPr>
                <w:rFonts w:cs="Arial"/>
                <w:sz w:val="24"/>
                <w:szCs w:val="24"/>
              </w:rPr>
              <w:t>8am-10pm</w:t>
            </w:r>
          </w:p>
          <w:p w14:paraId="5C0304B4" w14:textId="2335C76D" w:rsidR="00F21CDD" w:rsidRDefault="00F21CDD" w:rsidP="004831F6">
            <w:pPr>
              <w:jc w:val="left"/>
              <w:rPr>
                <w:rFonts w:cs="Arial"/>
                <w:sz w:val="24"/>
                <w:szCs w:val="24"/>
              </w:rPr>
            </w:pPr>
          </w:p>
        </w:tc>
      </w:tr>
      <w:tr w:rsidR="00F21CDD" w:rsidRPr="00DA783C" w14:paraId="2227620D" w14:textId="77777777" w:rsidTr="00F21CDD">
        <w:trPr>
          <w:cantSplit/>
        </w:trPr>
        <w:tc>
          <w:tcPr>
            <w:tcW w:w="383" w:type="pct"/>
          </w:tcPr>
          <w:p w14:paraId="1FC94543" w14:textId="77777777" w:rsidR="00F21CDD" w:rsidRDefault="00F21CDD" w:rsidP="0075116B">
            <w:pPr>
              <w:rPr>
                <w:rFonts w:cs="Arial"/>
              </w:rPr>
            </w:pPr>
          </w:p>
          <w:p w14:paraId="2430E926" w14:textId="4EC472AC" w:rsidR="00F21CDD" w:rsidRDefault="00F21CDD" w:rsidP="0075116B">
            <w:pPr>
              <w:rPr>
                <w:rFonts w:cs="Arial"/>
              </w:rPr>
            </w:pPr>
            <w:r>
              <w:rPr>
                <w:rFonts w:cs="Arial"/>
              </w:rPr>
              <w:t>45.</w:t>
            </w:r>
          </w:p>
        </w:tc>
        <w:tc>
          <w:tcPr>
            <w:tcW w:w="2597" w:type="pct"/>
          </w:tcPr>
          <w:p w14:paraId="23E11176" w14:textId="77777777" w:rsidR="00F21CDD" w:rsidRDefault="00F21CDD" w:rsidP="0075116B">
            <w:pPr>
              <w:rPr>
                <w:rFonts w:cs="Arial"/>
                <w:sz w:val="24"/>
                <w:szCs w:val="24"/>
              </w:rPr>
            </w:pPr>
          </w:p>
          <w:p w14:paraId="036D0B69" w14:textId="2212134A" w:rsidR="00F21CDD" w:rsidRDefault="00F21CDD" w:rsidP="0075116B">
            <w:pPr>
              <w:rPr>
                <w:rFonts w:cs="Arial"/>
                <w:sz w:val="24"/>
                <w:szCs w:val="24"/>
              </w:rPr>
            </w:pPr>
            <w:r>
              <w:rPr>
                <w:rFonts w:cs="Arial"/>
                <w:sz w:val="24"/>
                <w:szCs w:val="24"/>
              </w:rPr>
              <w:t>St Mary’s Place</w:t>
            </w:r>
          </w:p>
        </w:tc>
        <w:tc>
          <w:tcPr>
            <w:tcW w:w="2020" w:type="pct"/>
          </w:tcPr>
          <w:p w14:paraId="2941ECE4" w14:textId="77777777" w:rsidR="00E922C5" w:rsidRDefault="00E922C5" w:rsidP="00E922C5">
            <w:pPr>
              <w:jc w:val="left"/>
              <w:rPr>
                <w:rFonts w:cs="Arial"/>
                <w:sz w:val="24"/>
                <w:szCs w:val="24"/>
              </w:rPr>
            </w:pPr>
          </w:p>
          <w:p w14:paraId="6129A325" w14:textId="77777777" w:rsidR="00E922C5" w:rsidRDefault="00E922C5" w:rsidP="00E922C5">
            <w:pPr>
              <w:jc w:val="left"/>
              <w:rPr>
                <w:rFonts w:cs="Arial"/>
                <w:sz w:val="24"/>
                <w:szCs w:val="24"/>
              </w:rPr>
            </w:pPr>
            <w:r>
              <w:rPr>
                <w:rFonts w:cs="Arial"/>
                <w:sz w:val="24"/>
                <w:szCs w:val="24"/>
              </w:rPr>
              <w:t xml:space="preserve">Saturday, </w:t>
            </w:r>
            <w:proofErr w:type="gramStart"/>
            <w:r>
              <w:rPr>
                <w:rFonts w:cs="Arial"/>
                <w:sz w:val="24"/>
                <w:szCs w:val="24"/>
              </w:rPr>
              <w:t>Sunday</w:t>
            </w:r>
            <w:proofErr w:type="gramEnd"/>
            <w:r>
              <w:rPr>
                <w:rFonts w:cs="Arial"/>
                <w:sz w:val="24"/>
                <w:szCs w:val="24"/>
              </w:rPr>
              <w:t xml:space="preserve"> and Bank Holidays</w:t>
            </w:r>
          </w:p>
          <w:p w14:paraId="1564A4C0" w14:textId="77777777" w:rsidR="00E922C5" w:rsidRDefault="00E922C5" w:rsidP="00E922C5">
            <w:pPr>
              <w:jc w:val="left"/>
              <w:rPr>
                <w:rFonts w:cs="Arial"/>
                <w:sz w:val="24"/>
                <w:szCs w:val="24"/>
              </w:rPr>
            </w:pPr>
            <w:r>
              <w:rPr>
                <w:rFonts w:cs="Arial"/>
                <w:sz w:val="24"/>
                <w:szCs w:val="24"/>
              </w:rPr>
              <w:t>8am-10pm</w:t>
            </w:r>
          </w:p>
          <w:p w14:paraId="095B5BE4" w14:textId="0F0F6259" w:rsidR="00F21CDD" w:rsidRDefault="00F21CDD" w:rsidP="0075116B">
            <w:pPr>
              <w:jc w:val="left"/>
              <w:rPr>
                <w:rFonts w:cs="Arial"/>
                <w:sz w:val="24"/>
                <w:szCs w:val="24"/>
              </w:rPr>
            </w:pPr>
          </w:p>
        </w:tc>
      </w:tr>
      <w:tr w:rsidR="00F21CDD" w:rsidRPr="00DA783C" w14:paraId="44CD781A" w14:textId="77777777" w:rsidTr="00F21CDD">
        <w:trPr>
          <w:cantSplit/>
        </w:trPr>
        <w:tc>
          <w:tcPr>
            <w:tcW w:w="383" w:type="pct"/>
          </w:tcPr>
          <w:p w14:paraId="2BBFF9B3" w14:textId="77777777" w:rsidR="00F21CDD" w:rsidRDefault="00F21CDD" w:rsidP="0075116B">
            <w:pPr>
              <w:rPr>
                <w:rFonts w:cs="Arial"/>
              </w:rPr>
            </w:pPr>
          </w:p>
          <w:p w14:paraId="6FE4B0A1" w14:textId="34E5A756" w:rsidR="00F21CDD" w:rsidRDefault="00F21CDD" w:rsidP="0075116B">
            <w:pPr>
              <w:rPr>
                <w:rFonts w:cs="Arial"/>
              </w:rPr>
            </w:pPr>
            <w:r>
              <w:rPr>
                <w:rFonts w:cs="Arial"/>
              </w:rPr>
              <w:t>49.</w:t>
            </w:r>
          </w:p>
        </w:tc>
        <w:tc>
          <w:tcPr>
            <w:tcW w:w="2597" w:type="pct"/>
          </w:tcPr>
          <w:p w14:paraId="6F278C6F" w14:textId="77777777" w:rsidR="00F21CDD" w:rsidRDefault="00F21CDD" w:rsidP="0075116B">
            <w:pPr>
              <w:rPr>
                <w:rFonts w:cs="Arial"/>
                <w:sz w:val="24"/>
                <w:szCs w:val="24"/>
              </w:rPr>
            </w:pPr>
          </w:p>
          <w:p w14:paraId="3358F5B8" w14:textId="4CA133F7" w:rsidR="00F21CDD" w:rsidRDefault="00F21CDD" w:rsidP="0075116B">
            <w:pPr>
              <w:rPr>
                <w:rFonts w:cs="Arial"/>
                <w:sz w:val="24"/>
                <w:szCs w:val="24"/>
              </w:rPr>
            </w:pPr>
            <w:r>
              <w:rPr>
                <w:rFonts w:cs="Arial"/>
                <w:sz w:val="24"/>
                <w:szCs w:val="24"/>
              </w:rPr>
              <w:t>Terrace Place South</w:t>
            </w:r>
          </w:p>
        </w:tc>
        <w:tc>
          <w:tcPr>
            <w:tcW w:w="2020" w:type="pct"/>
          </w:tcPr>
          <w:p w14:paraId="54EEC232" w14:textId="77777777" w:rsidR="00F21CDD" w:rsidRDefault="00F21CDD" w:rsidP="0075116B">
            <w:pPr>
              <w:jc w:val="left"/>
              <w:rPr>
                <w:rFonts w:cs="Arial"/>
                <w:sz w:val="24"/>
                <w:szCs w:val="24"/>
              </w:rPr>
            </w:pPr>
          </w:p>
          <w:p w14:paraId="669CD440" w14:textId="77777777" w:rsidR="00F21CDD" w:rsidRPr="007B1EBD" w:rsidRDefault="00F21CDD" w:rsidP="0075116B">
            <w:pPr>
              <w:jc w:val="left"/>
              <w:rPr>
                <w:rFonts w:cs="Arial"/>
                <w:sz w:val="24"/>
                <w:szCs w:val="24"/>
              </w:rPr>
            </w:pPr>
            <w:r w:rsidRPr="007B1EBD">
              <w:rPr>
                <w:rFonts w:cs="Arial"/>
                <w:sz w:val="24"/>
                <w:szCs w:val="24"/>
              </w:rPr>
              <w:t>All Days</w:t>
            </w:r>
          </w:p>
          <w:p w14:paraId="29877E28" w14:textId="77777777" w:rsidR="00F21CDD" w:rsidRDefault="00F21CDD" w:rsidP="0075116B">
            <w:pPr>
              <w:rPr>
                <w:rFonts w:cs="Arial"/>
                <w:sz w:val="24"/>
                <w:szCs w:val="24"/>
              </w:rPr>
            </w:pPr>
            <w:r w:rsidRPr="007B1EBD">
              <w:rPr>
                <w:rFonts w:cs="Arial"/>
                <w:sz w:val="24"/>
                <w:szCs w:val="24"/>
              </w:rPr>
              <w:t>8am-10pm</w:t>
            </w:r>
          </w:p>
          <w:p w14:paraId="76D7569A" w14:textId="5F537547" w:rsidR="00F21CDD" w:rsidRDefault="00F21CDD" w:rsidP="0075116B">
            <w:pPr>
              <w:jc w:val="left"/>
              <w:rPr>
                <w:rFonts w:cs="Arial"/>
                <w:sz w:val="24"/>
                <w:szCs w:val="24"/>
              </w:rPr>
            </w:pPr>
          </w:p>
        </w:tc>
      </w:tr>
    </w:tbl>
    <w:p w14:paraId="02CF36A7" w14:textId="5DABA447" w:rsidR="0053556B" w:rsidRDefault="0053556B"/>
    <w:p w14:paraId="1CCA318E" w14:textId="13DBCE6F" w:rsidR="0075116B" w:rsidRDefault="0075116B"/>
    <w:p w14:paraId="0234CB73" w14:textId="77777777" w:rsidR="004933BD" w:rsidRDefault="004933BD" w:rsidP="0075116B">
      <w:pPr>
        <w:tabs>
          <w:tab w:val="left" w:pos="3600"/>
        </w:tabs>
        <w:jc w:val="center"/>
        <w:rPr>
          <w:b/>
          <w:bCs/>
          <w:sz w:val="24"/>
          <w:szCs w:val="24"/>
        </w:rPr>
        <w:sectPr w:rsidR="004933BD">
          <w:pgSz w:w="11906" w:h="16838"/>
          <w:pgMar w:top="1440" w:right="1440" w:bottom="1440" w:left="1440" w:header="708" w:footer="708" w:gutter="0"/>
          <w:cols w:space="708"/>
          <w:docGrid w:linePitch="360"/>
        </w:sectPr>
      </w:pPr>
    </w:p>
    <w:p w14:paraId="4163BA2F" w14:textId="77777777" w:rsidR="004933BD" w:rsidRDefault="0075116B" w:rsidP="0075116B">
      <w:pPr>
        <w:tabs>
          <w:tab w:val="left" w:pos="3600"/>
        </w:tabs>
        <w:jc w:val="center"/>
        <w:rPr>
          <w:b/>
          <w:bCs/>
          <w:sz w:val="24"/>
          <w:szCs w:val="24"/>
        </w:rPr>
      </w:pPr>
      <w:r>
        <w:rPr>
          <w:b/>
          <w:bCs/>
          <w:sz w:val="24"/>
          <w:szCs w:val="24"/>
        </w:rPr>
        <w:lastRenderedPageBreak/>
        <w:t xml:space="preserve">SCHEDULE </w:t>
      </w:r>
      <w:r w:rsidR="004933BD">
        <w:rPr>
          <w:b/>
          <w:bCs/>
          <w:sz w:val="24"/>
          <w:szCs w:val="24"/>
        </w:rPr>
        <w:t xml:space="preserve">3 – AMENDMENTS TO SCHEDULE </w:t>
      </w:r>
      <w:r>
        <w:rPr>
          <w:b/>
          <w:bCs/>
          <w:sz w:val="24"/>
          <w:szCs w:val="24"/>
        </w:rPr>
        <w:t>2</w:t>
      </w:r>
      <w:r w:rsidR="004933BD">
        <w:rPr>
          <w:b/>
          <w:bCs/>
          <w:sz w:val="24"/>
          <w:szCs w:val="24"/>
        </w:rPr>
        <w:t xml:space="preserve"> OF THE 2021 ORDER</w:t>
      </w:r>
    </w:p>
    <w:p w14:paraId="61699A24" w14:textId="162916FE" w:rsidR="0075116B" w:rsidRDefault="00144A28" w:rsidP="0075116B">
      <w:pPr>
        <w:tabs>
          <w:tab w:val="left" w:pos="3600"/>
        </w:tabs>
        <w:jc w:val="center"/>
        <w:rPr>
          <w:b/>
          <w:bCs/>
          <w:sz w:val="24"/>
          <w:szCs w:val="24"/>
        </w:rPr>
      </w:pPr>
      <w:r>
        <w:rPr>
          <w:b/>
          <w:bCs/>
          <w:sz w:val="24"/>
          <w:szCs w:val="24"/>
        </w:rPr>
        <w:t xml:space="preserve"> (Multi Storey Car Parks)</w:t>
      </w:r>
    </w:p>
    <w:p w14:paraId="2B4B454D" w14:textId="77777777" w:rsidR="0075116B" w:rsidRDefault="0075116B" w:rsidP="0075116B">
      <w:pPr>
        <w:tabs>
          <w:tab w:val="left" w:pos="3600"/>
        </w:tabs>
        <w:jc w:val="center"/>
        <w:rPr>
          <w:b/>
          <w:bCs/>
          <w:sz w:val="24"/>
          <w:szCs w:val="24"/>
        </w:rPr>
      </w:pPr>
    </w:p>
    <w:p w14:paraId="01AE55DF" w14:textId="77777777" w:rsidR="0075116B" w:rsidRPr="007B1EBD" w:rsidRDefault="0075116B" w:rsidP="0075116B">
      <w:pPr>
        <w:tabs>
          <w:tab w:val="left" w:pos="3600"/>
        </w:tabs>
        <w:jc w:val="left"/>
        <w:rPr>
          <w:b/>
          <w:bCs/>
          <w:sz w:val="24"/>
          <w:szCs w:val="24"/>
        </w:rPr>
      </w:pPr>
    </w:p>
    <w:tbl>
      <w:tblPr>
        <w:tblStyle w:val="TableGrid"/>
        <w:tblW w:w="4085" w:type="pct"/>
        <w:tblLook w:val="04A0" w:firstRow="1" w:lastRow="0" w:firstColumn="1" w:lastColumn="0" w:noHBand="0" w:noVBand="1"/>
      </w:tblPr>
      <w:tblGrid>
        <w:gridCol w:w="564"/>
        <w:gridCol w:w="3826"/>
        <w:gridCol w:w="2976"/>
      </w:tblGrid>
      <w:tr w:rsidR="00F21CDD" w:rsidRPr="00DA783C" w14:paraId="307DE5A4" w14:textId="77777777" w:rsidTr="00F21CDD">
        <w:trPr>
          <w:cantSplit/>
        </w:trPr>
        <w:tc>
          <w:tcPr>
            <w:tcW w:w="383" w:type="pct"/>
          </w:tcPr>
          <w:p w14:paraId="1820F6A6" w14:textId="77777777" w:rsidR="00F21CDD" w:rsidRPr="00DA783C" w:rsidRDefault="00F21CDD" w:rsidP="001B1CD4">
            <w:pPr>
              <w:rPr>
                <w:rFonts w:cs="Arial"/>
              </w:rPr>
            </w:pPr>
          </w:p>
        </w:tc>
        <w:tc>
          <w:tcPr>
            <w:tcW w:w="2597" w:type="pct"/>
          </w:tcPr>
          <w:p w14:paraId="43A2FF58" w14:textId="77777777" w:rsidR="00F21CDD" w:rsidRPr="007B1EBD" w:rsidRDefault="00F21CDD" w:rsidP="001B1CD4">
            <w:pPr>
              <w:rPr>
                <w:rFonts w:cs="Arial"/>
                <w:sz w:val="24"/>
                <w:szCs w:val="24"/>
              </w:rPr>
            </w:pPr>
            <w:r w:rsidRPr="007B1EBD">
              <w:rPr>
                <w:rFonts w:cs="Arial"/>
                <w:b/>
                <w:bCs/>
                <w:sz w:val="24"/>
                <w:szCs w:val="24"/>
              </w:rPr>
              <w:t>Column 1</w:t>
            </w:r>
          </w:p>
        </w:tc>
        <w:tc>
          <w:tcPr>
            <w:tcW w:w="2020" w:type="pct"/>
          </w:tcPr>
          <w:p w14:paraId="5F2AB6EC" w14:textId="77777777" w:rsidR="00F21CDD" w:rsidRPr="007B1EBD" w:rsidRDefault="00F21CDD" w:rsidP="001B1CD4">
            <w:pPr>
              <w:rPr>
                <w:rFonts w:cs="Arial"/>
                <w:b/>
                <w:bCs/>
                <w:sz w:val="24"/>
                <w:szCs w:val="24"/>
              </w:rPr>
            </w:pPr>
            <w:r w:rsidRPr="007B1EBD">
              <w:rPr>
                <w:rFonts w:cs="Arial"/>
                <w:b/>
                <w:bCs/>
                <w:sz w:val="24"/>
                <w:szCs w:val="24"/>
              </w:rPr>
              <w:t>Column 7</w:t>
            </w:r>
          </w:p>
        </w:tc>
      </w:tr>
      <w:tr w:rsidR="00F21CDD" w:rsidRPr="00DA783C" w14:paraId="77886C01" w14:textId="77777777" w:rsidTr="00F21CDD">
        <w:trPr>
          <w:cantSplit/>
        </w:trPr>
        <w:tc>
          <w:tcPr>
            <w:tcW w:w="383" w:type="pct"/>
          </w:tcPr>
          <w:p w14:paraId="68DF9F04" w14:textId="77777777" w:rsidR="00F21CDD" w:rsidRPr="00DA783C" w:rsidRDefault="00F21CDD" w:rsidP="001B1CD4">
            <w:pPr>
              <w:rPr>
                <w:rFonts w:cs="Arial"/>
              </w:rPr>
            </w:pPr>
          </w:p>
        </w:tc>
        <w:tc>
          <w:tcPr>
            <w:tcW w:w="2597" w:type="pct"/>
          </w:tcPr>
          <w:p w14:paraId="65E43F82" w14:textId="77777777" w:rsidR="00F21CDD" w:rsidRPr="007B1EBD" w:rsidRDefault="00F21CDD" w:rsidP="001B1CD4">
            <w:pPr>
              <w:rPr>
                <w:rFonts w:cs="Arial"/>
                <w:sz w:val="24"/>
                <w:szCs w:val="24"/>
              </w:rPr>
            </w:pPr>
            <w:r w:rsidRPr="007B1EBD">
              <w:rPr>
                <w:rFonts w:cs="Arial"/>
                <w:b/>
                <w:bCs/>
                <w:sz w:val="24"/>
                <w:szCs w:val="24"/>
              </w:rPr>
              <w:t>Name of Parking Place</w:t>
            </w:r>
          </w:p>
        </w:tc>
        <w:tc>
          <w:tcPr>
            <w:tcW w:w="2020" w:type="pct"/>
          </w:tcPr>
          <w:p w14:paraId="00653D04" w14:textId="77777777" w:rsidR="00F21CDD" w:rsidRPr="007B1EBD" w:rsidRDefault="00F21CDD" w:rsidP="001B1CD4">
            <w:pPr>
              <w:rPr>
                <w:rFonts w:cs="Arial"/>
                <w:b/>
                <w:bCs/>
                <w:sz w:val="24"/>
                <w:szCs w:val="24"/>
              </w:rPr>
            </w:pPr>
            <w:r w:rsidRPr="007B1EBD">
              <w:rPr>
                <w:rFonts w:cs="Arial"/>
                <w:b/>
                <w:bCs/>
                <w:sz w:val="24"/>
                <w:szCs w:val="24"/>
              </w:rPr>
              <w:t>Charge Period</w:t>
            </w:r>
          </w:p>
        </w:tc>
      </w:tr>
      <w:tr w:rsidR="00F21CDD" w:rsidRPr="00DA783C" w14:paraId="09598A60" w14:textId="77777777" w:rsidTr="00F21CDD">
        <w:trPr>
          <w:cantSplit/>
        </w:trPr>
        <w:tc>
          <w:tcPr>
            <w:tcW w:w="383" w:type="pct"/>
          </w:tcPr>
          <w:p w14:paraId="5EFD820B" w14:textId="77777777" w:rsidR="00F21CDD" w:rsidRDefault="00F21CDD" w:rsidP="0075116B">
            <w:pPr>
              <w:rPr>
                <w:rFonts w:cs="Arial"/>
              </w:rPr>
            </w:pPr>
          </w:p>
          <w:p w14:paraId="565727D2" w14:textId="522D99F7" w:rsidR="00F21CDD" w:rsidRPr="00DA783C" w:rsidRDefault="00F21CDD" w:rsidP="0075116B">
            <w:pPr>
              <w:rPr>
                <w:rFonts w:cs="Arial"/>
              </w:rPr>
            </w:pPr>
            <w:r>
              <w:rPr>
                <w:rFonts w:cs="Arial"/>
              </w:rPr>
              <w:t>1.</w:t>
            </w:r>
          </w:p>
        </w:tc>
        <w:tc>
          <w:tcPr>
            <w:tcW w:w="2597" w:type="pct"/>
          </w:tcPr>
          <w:p w14:paraId="3B684A59" w14:textId="77777777" w:rsidR="00F21CDD" w:rsidRDefault="00F21CDD" w:rsidP="0075116B">
            <w:pPr>
              <w:rPr>
                <w:rFonts w:cs="Arial"/>
                <w:b/>
                <w:bCs/>
                <w:sz w:val="24"/>
                <w:szCs w:val="24"/>
              </w:rPr>
            </w:pPr>
          </w:p>
          <w:p w14:paraId="689F90C2" w14:textId="63DA2E73" w:rsidR="00F21CDD" w:rsidRPr="0075116B" w:rsidRDefault="00F21CDD" w:rsidP="0075116B">
            <w:pPr>
              <w:rPr>
                <w:rFonts w:cs="Arial"/>
                <w:sz w:val="24"/>
                <w:szCs w:val="24"/>
              </w:rPr>
            </w:pPr>
            <w:r w:rsidRPr="0075116B">
              <w:rPr>
                <w:rFonts w:cs="Arial"/>
                <w:sz w:val="24"/>
                <w:szCs w:val="24"/>
              </w:rPr>
              <w:t xml:space="preserve">Dean Street </w:t>
            </w:r>
          </w:p>
        </w:tc>
        <w:tc>
          <w:tcPr>
            <w:tcW w:w="2020" w:type="pct"/>
          </w:tcPr>
          <w:p w14:paraId="6B43F326" w14:textId="77777777" w:rsidR="00F21CDD" w:rsidRDefault="00F21CDD" w:rsidP="0075116B">
            <w:pPr>
              <w:jc w:val="left"/>
              <w:rPr>
                <w:rFonts w:cs="Arial"/>
                <w:sz w:val="24"/>
                <w:szCs w:val="24"/>
              </w:rPr>
            </w:pPr>
          </w:p>
          <w:p w14:paraId="28D3DFE8" w14:textId="77777777" w:rsidR="00F21CDD" w:rsidRPr="007B1EBD" w:rsidRDefault="00F21CDD" w:rsidP="0075116B">
            <w:pPr>
              <w:jc w:val="left"/>
              <w:rPr>
                <w:rFonts w:cs="Arial"/>
                <w:sz w:val="24"/>
                <w:szCs w:val="24"/>
              </w:rPr>
            </w:pPr>
            <w:r w:rsidRPr="007B1EBD">
              <w:rPr>
                <w:rFonts w:cs="Arial"/>
                <w:sz w:val="24"/>
                <w:szCs w:val="24"/>
              </w:rPr>
              <w:t>All Days</w:t>
            </w:r>
          </w:p>
          <w:p w14:paraId="63419EB9" w14:textId="77777777" w:rsidR="00F21CDD" w:rsidRDefault="00F21CDD" w:rsidP="0075116B">
            <w:pPr>
              <w:rPr>
                <w:rFonts w:cs="Arial"/>
                <w:sz w:val="24"/>
                <w:szCs w:val="24"/>
              </w:rPr>
            </w:pPr>
            <w:r w:rsidRPr="007B1EBD">
              <w:rPr>
                <w:rFonts w:cs="Arial"/>
                <w:sz w:val="24"/>
                <w:szCs w:val="24"/>
              </w:rPr>
              <w:t>8am-10pm</w:t>
            </w:r>
          </w:p>
          <w:p w14:paraId="4C814AC7" w14:textId="38C1BE9B" w:rsidR="00F21CDD" w:rsidRPr="007B1EBD" w:rsidRDefault="00F21CDD" w:rsidP="0075116B">
            <w:pPr>
              <w:rPr>
                <w:rFonts w:cs="Arial"/>
                <w:b/>
                <w:bCs/>
                <w:sz w:val="24"/>
                <w:szCs w:val="24"/>
              </w:rPr>
            </w:pPr>
          </w:p>
        </w:tc>
      </w:tr>
      <w:tr w:rsidR="00F21CDD" w:rsidRPr="00DA783C" w14:paraId="4EC717F1" w14:textId="77777777" w:rsidTr="00F21CDD">
        <w:trPr>
          <w:cantSplit/>
        </w:trPr>
        <w:tc>
          <w:tcPr>
            <w:tcW w:w="383" w:type="pct"/>
          </w:tcPr>
          <w:p w14:paraId="3302A5CB" w14:textId="77777777" w:rsidR="00F21CDD" w:rsidRDefault="00F21CDD" w:rsidP="0075116B">
            <w:pPr>
              <w:rPr>
                <w:rFonts w:cs="Arial"/>
              </w:rPr>
            </w:pPr>
          </w:p>
          <w:p w14:paraId="4BEFD999" w14:textId="30EA992A" w:rsidR="00F21CDD" w:rsidRDefault="00F21CDD" w:rsidP="0075116B">
            <w:pPr>
              <w:rPr>
                <w:rFonts w:cs="Arial"/>
              </w:rPr>
            </w:pPr>
            <w:r>
              <w:rPr>
                <w:rFonts w:cs="Arial"/>
              </w:rPr>
              <w:t>2.</w:t>
            </w:r>
          </w:p>
        </w:tc>
        <w:tc>
          <w:tcPr>
            <w:tcW w:w="2597" w:type="pct"/>
          </w:tcPr>
          <w:p w14:paraId="7F7A0721" w14:textId="77777777" w:rsidR="00F21CDD" w:rsidRPr="007239A6" w:rsidRDefault="00F21CDD" w:rsidP="0075116B">
            <w:pPr>
              <w:rPr>
                <w:rFonts w:cs="Arial"/>
                <w:sz w:val="24"/>
                <w:szCs w:val="24"/>
              </w:rPr>
            </w:pPr>
          </w:p>
          <w:p w14:paraId="4B7BAD81" w14:textId="079F25CE" w:rsidR="00F21CDD" w:rsidRPr="007239A6" w:rsidRDefault="00F21CDD" w:rsidP="0075116B">
            <w:pPr>
              <w:rPr>
                <w:rFonts w:cs="Arial"/>
                <w:sz w:val="24"/>
                <w:szCs w:val="24"/>
              </w:rPr>
            </w:pPr>
            <w:r w:rsidRPr="007239A6">
              <w:rPr>
                <w:rFonts w:cs="Arial"/>
                <w:sz w:val="24"/>
                <w:szCs w:val="24"/>
              </w:rPr>
              <w:t>Eldon Garden</w:t>
            </w:r>
          </w:p>
        </w:tc>
        <w:tc>
          <w:tcPr>
            <w:tcW w:w="2020" w:type="pct"/>
          </w:tcPr>
          <w:p w14:paraId="5ED3B213" w14:textId="77777777" w:rsidR="00F21CDD" w:rsidRDefault="00F21CDD" w:rsidP="0075116B">
            <w:pPr>
              <w:jc w:val="left"/>
              <w:rPr>
                <w:rFonts w:cs="Arial"/>
                <w:sz w:val="24"/>
                <w:szCs w:val="24"/>
              </w:rPr>
            </w:pPr>
          </w:p>
          <w:p w14:paraId="7A636834" w14:textId="77777777" w:rsidR="00F21CDD" w:rsidRPr="007B1EBD" w:rsidRDefault="00F21CDD" w:rsidP="0075116B">
            <w:pPr>
              <w:jc w:val="left"/>
              <w:rPr>
                <w:rFonts w:cs="Arial"/>
                <w:sz w:val="24"/>
                <w:szCs w:val="24"/>
              </w:rPr>
            </w:pPr>
            <w:r w:rsidRPr="007B1EBD">
              <w:rPr>
                <w:rFonts w:cs="Arial"/>
                <w:sz w:val="24"/>
                <w:szCs w:val="24"/>
              </w:rPr>
              <w:t>All Days</w:t>
            </w:r>
          </w:p>
          <w:p w14:paraId="52A182E8" w14:textId="77777777" w:rsidR="00F21CDD" w:rsidRDefault="00F21CDD" w:rsidP="0075116B">
            <w:pPr>
              <w:rPr>
                <w:rFonts w:cs="Arial"/>
                <w:sz w:val="24"/>
                <w:szCs w:val="24"/>
              </w:rPr>
            </w:pPr>
            <w:r w:rsidRPr="007B1EBD">
              <w:rPr>
                <w:rFonts w:cs="Arial"/>
                <w:sz w:val="24"/>
                <w:szCs w:val="24"/>
              </w:rPr>
              <w:t>8am-10pm</w:t>
            </w:r>
          </w:p>
          <w:p w14:paraId="62BC0F6B" w14:textId="3C872046" w:rsidR="00F21CDD" w:rsidRDefault="00F21CDD" w:rsidP="0075116B">
            <w:pPr>
              <w:jc w:val="left"/>
              <w:rPr>
                <w:rFonts w:cs="Arial"/>
                <w:sz w:val="24"/>
                <w:szCs w:val="24"/>
              </w:rPr>
            </w:pPr>
          </w:p>
        </w:tc>
      </w:tr>
      <w:tr w:rsidR="00F21CDD" w:rsidRPr="00DA783C" w14:paraId="4296584E" w14:textId="77777777" w:rsidTr="00F21CDD">
        <w:trPr>
          <w:cantSplit/>
        </w:trPr>
        <w:tc>
          <w:tcPr>
            <w:tcW w:w="383" w:type="pct"/>
          </w:tcPr>
          <w:p w14:paraId="5277954D" w14:textId="77777777" w:rsidR="00F21CDD" w:rsidRDefault="00F21CDD" w:rsidP="0075116B">
            <w:pPr>
              <w:rPr>
                <w:rFonts w:cs="Arial"/>
              </w:rPr>
            </w:pPr>
          </w:p>
          <w:p w14:paraId="45A96CFD" w14:textId="24C2710C" w:rsidR="00F21CDD" w:rsidRDefault="00F21CDD" w:rsidP="0075116B">
            <w:pPr>
              <w:rPr>
                <w:rFonts w:cs="Arial"/>
              </w:rPr>
            </w:pPr>
            <w:r>
              <w:rPr>
                <w:rFonts w:cs="Arial"/>
              </w:rPr>
              <w:t>3.</w:t>
            </w:r>
          </w:p>
        </w:tc>
        <w:tc>
          <w:tcPr>
            <w:tcW w:w="2597" w:type="pct"/>
          </w:tcPr>
          <w:p w14:paraId="15BC4A01" w14:textId="77777777" w:rsidR="00F21CDD" w:rsidRPr="007239A6" w:rsidRDefault="00F21CDD" w:rsidP="0075116B">
            <w:pPr>
              <w:rPr>
                <w:rFonts w:cs="Arial"/>
                <w:sz w:val="24"/>
                <w:szCs w:val="24"/>
              </w:rPr>
            </w:pPr>
          </w:p>
          <w:p w14:paraId="0FC6F915" w14:textId="4D648801" w:rsidR="00F21CDD" w:rsidRPr="007239A6" w:rsidRDefault="00F21CDD" w:rsidP="0075116B">
            <w:pPr>
              <w:rPr>
                <w:rFonts w:cs="Arial"/>
                <w:sz w:val="24"/>
                <w:szCs w:val="24"/>
              </w:rPr>
            </w:pPr>
            <w:r w:rsidRPr="007239A6">
              <w:rPr>
                <w:rFonts w:cs="Arial"/>
                <w:sz w:val="24"/>
                <w:szCs w:val="24"/>
              </w:rPr>
              <w:t>Eldon Square</w:t>
            </w:r>
          </w:p>
        </w:tc>
        <w:tc>
          <w:tcPr>
            <w:tcW w:w="2020" w:type="pct"/>
          </w:tcPr>
          <w:p w14:paraId="4893DDD3" w14:textId="77777777" w:rsidR="00F21CDD" w:rsidRDefault="00F21CDD" w:rsidP="0075116B">
            <w:pPr>
              <w:jc w:val="left"/>
              <w:rPr>
                <w:rFonts w:cs="Arial"/>
                <w:sz w:val="24"/>
                <w:szCs w:val="24"/>
              </w:rPr>
            </w:pPr>
          </w:p>
          <w:p w14:paraId="6BB1CB3B" w14:textId="77777777" w:rsidR="00F21CDD" w:rsidRPr="007B1EBD" w:rsidRDefault="00F21CDD" w:rsidP="0075116B">
            <w:pPr>
              <w:jc w:val="left"/>
              <w:rPr>
                <w:rFonts w:cs="Arial"/>
                <w:sz w:val="24"/>
                <w:szCs w:val="24"/>
              </w:rPr>
            </w:pPr>
            <w:r w:rsidRPr="007B1EBD">
              <w:rPr>
                <w:rFonts w:cs="Arial"/>
                <w:sz w:val="24"/>
                <w:szCs w:val="24"/>
              </w:rPr>
              <w:t>All Days</w:t>
            </w:r>
          </w:p>
          <w:p w14:paraId="1ECE7FA3" w14:textId="77777777" w:rsidR="00F21CDD" w:rsidRDefault="00F21CDD" w:rsidP="0075116B">
            <w:pPr>
              <w:rPr>
                <w:rFonts w:cs="Arial"/>
                <w:sz w:val="24"/>
                <w:szCs w:val="24"/>
              </w:rPr>
            </w:pPr>
            <w:r w:rsidRPr="007B1EBD">
              <w:rPr>
                <w:rFonts w:cs="Arial"/>
                <w:sz w:val="24"/>
                <w:szCs w:val="24"/>
              </w:rPr>
              <w:t>8am-10pm</w:t>
            </w:r>
          </w:p>
          <w:p w14:paraId="5F4E65EE" w14:textId="15D46AE4" w:rsidR="00F21CDD" w:rsidRDefault="00F21CDD" w:rsidP="0075116B">
            <w:pPr>
              <w:jc w:val="left"/>
              <w:rPr>
                <w:rFonts w:cs="Arial"/>
                <w:sz w:val="24"/>
                <w:szCs w:val="24"/>
              </w:rPr>
            </w:pPr>
          </w:p>
        </w:tc>
      </w:tr>
      <w:tr w:rsidR="00F21CDD" w:rsidRPr="00DA783C" w14:paraId="12F8B4B3" w14:textId="77777777" w:rsidTr="00F21CDD">
        <w:trPr>
          <w:cantSplit/>
        </w:trPr>
        <w:tc>
          <w:tcPr>
            <w:tcW w:w="383" w:type="pct"/>
          </w:tcPr>
          <w:p w14:paraId="257D7D8B" w14:textId="77777777" w:rsidR="00F21CDD" w:rsidRDefault="00F21CDD" w:rsidP="0075116B">
            <w:pPr>
              <w:rPr>
                <w:rFonts w:cs="Arial"/>
              </w:rPr>
            </w:pPr>
          </w:p>
          <w:p w14:paraId="1642F4A0" w14:textId="4D28395B" w:rsidR="00F21CDD" w:rsidRDefault="00F21CDD" w:rsidP="0075116B">
            <w:pPr>
              <w:rPr>
                <w:rFonts w:cs="Arial"/>
              </w:rPr>
            </w:pPr>
            <w:r>
              <w:rPr>
                <w:rFonts w:cs="Arial"/>
              </w:rPr>
              <w:t>4.</w:t>
            </w:r>
          </w:p>
        </w:tc>
        <w:tc>
          <w:tcPr>
            <w:tcW w:w="2597" w:type="pct"/>
          </w:tcPr>
          <w:p w14:paraId="2EE6017B" w14:textId="77777777" w:rsidR="00F21CDD" w:rsidRPr="007239A6" w:rsidRDefault="00F21CDD" w:rsidP="0075116B">
            <w:pPr>
              <w:rPr>
                <w:rFonts w:cs="Arial"/>
                <w:sz w:val="24"/>
                <w:szCs w:val="24"/>
              </w:rPr>
            </w:pPr>
          </w:p>
          <w:p w14:paraId="21AF69A8" w14:textId="3A032A7D" w:rsidR="00F21CDD" w:rsidRPr="007239A6" w:rsidRDefault="00F21CDD" w:rsidP="0075116B">
            <w:pPr>
              <w:rPr>
                <w:rFonts w:cs="Arial"/>
                <w:sz w:val="24"/>
                <w:szCs w:val="24"/>
              </w:rPr>
            </w:pPr>
            <w:r w:rsidRPr="007239A6">
              <w:rPr>
                <w:rFonts w:cs="Arial"/>
                <w:sz w:val="24"/>
                <w:szCs w:val="24"/>
              </w:rPr>
              <w:t>Grainger Town</w:t>
            </w:r>
          </w:p>
        </w:tc>
        <w:tc>
          <w:tcPr>
            <w:tcW w:w="2020" w:type="pct"/>
          </w:tcPr>
          <w:p w14:paraId="19F4D8AC" w14:textId="77777777" w:rsidR="00F21CDD" w:rsidRDefault="00F21CDD" w:rsidP="0075116B">
            <w:pPr>
              <w:jc w:val="left"/>
              <w:rPr>
                <w:rFonts w:cs="Arial"/>
                <w:sz w:val="24"/>
                <w:szCs w:val="24"/>
              </w:rPr>
            </w:pPr>
          </w:p>
          <w:p w14:paraId="61290417" w14:textId="77777777" w:rsidR="00F21CDD" w:rsidRPr="007B1EBD" w:rsidRDefault="00F21CDD" w:rsidP="0075116B">
            <w:pPr>
              <w:jc w:val="left"/>
              <w:rPr>
                <w:rFonts w:cs="Arial"/>
                <w:sz w:val="24"/>
                <w:szCs w:val="24"/>
              </w:rPr>
            </w:pPr>
            <w:r w:rsidRPr="007B1EBD">
              <w:rPr>
                <w:rFonts w:cs="Arial"/>
                <w:sz w:val="24"/>
                <w:szCs w:val="24"/>
              </w:rPr>
              <w:t>All Days</w:t>
            </w:r>
          </w:p>
          <w:p w14:paraId="7D8EDCBD" w14:textId="77777777" w:rsidR="00F21CDD" w:rsidRDefault="00F21CDD" w:rsidP="0075116B">
            <w:pPr>
              <w:rPr>
                <w:rFonts w:cs="Arial"/>
                <w:sz w:val="24"/>
                <w:szCs w:val="24"/>
              </w:rPr>
            </w:pPr>
            <w:r w:rsidRPr="007B1EBD">
              <w:rPr>
                <w:rFonts w:cs="Arial"/>
                <w:sz w:val="24"/>
                <w:szCs w:val="24"/>
              </w:rPr>
              <w:t>8am-10pm</w:t>
            </w:r>
          </w:p>
          <w:p w14:paraId="6175091A" w14:textId="7DFBF662" w:rsidR="00F21CDD" w:rsidRDefault="00F21CDD" w:rsidP="0075116B">
            <w:pPr>
              <w:jc w:val="left"/>
              <w:rPr>
                <w:rFonts w:cs="Arial"/>
                <w:sz w:val="24"/>
                <w:szCs w:val="24"/>
              </w:rPr>
            </w:pPr>
          </w:p>
        </w:tc>
      </w:tr>
      <w:tr w:rsidR="00F21CDD" w:rsidRPr="00DA783C" w14:paraId="6457751C" w14:textId="77777777" w:rsidTr="00F21CDD">
        <w:trPr>
          <w:cantSplit/>
        </w:trPr>
        <w:tc>
          <w:tcPr>
            <w:tcW w:w="383" w:type="pct"/>
          </w:tcPr>
          <w:p w14:paraId="716B3467" w14:textId="77777777" w:rsidR="00F21CDD" w:rsidRDefault="00F21CDD" w:rsidP="0075116B">
            <w:pPr>
              <w:rPr>
                <w:rFonts w:cs="Arial"/>
              </w:rPr>
            </w:pPr>
          </w:p>
          <w:p w14:paraId="613369D7" w14:textId="28341736" w:rsidR="00F21CDD" w:rsidRDefault="00F21CDD" w:rsidP="0075116B">
            <w:pPr>
              <w:rPr>
                <w:rFonts w:cs="Arial"/>
              </w:rPr>
            </w:pPr>
            <w:r>
              <w:rPr>
                <w:rFonts w:cs="Arial"/>
              </w:rPr>
              <w:t>5.</w:t>
            </w:r>
          </w:p>
        </w:tc>
        <w:tc>
          <w:tcPr>
            <w:tcW w:w="2597" w:type="pct"/>
          </w:tcPr>
          <w:p w14:paraId="28862EE9" w14:textId="77777777" w:rsidR="00F21CDD" w:rsidRDefault="00F21CDD" w:rsidP="0075116B">
            <w:pPr>
              <w:rPr>
                <w:rFonts w:cs="Arial"/>
                <w:sz w:val="24"/>
                <w:szCs w:val="24"/>
              </w:rPr>
            </w:pPr>
          </w:p>
          <w:p w14:paraId="0C705704" w14:textId="38C63FB1" w:rsidR="00F21CDD" w:rsidRPr="007239A6" w:rsidRDefault="00F21CDD" w:rsidP="0075116B">
            <w:pPr>
              <w:rPr>
                <w:rFonts w:cs="Arial"/>
                <w:sz w:val="24"/>
                <w:szCs w:val="24"/>
              </w:rPr>
            </w:pPr>
            <w:r>
              <w:rPr>
                <w:rFonts w:cs="Arial"/>
                <w:sz w:val="24"/>
                <w:szCs w:val="24"/>
              </w:rPr>
              <w:t>Manors</w:t>
            </w:r>
          </w:p>
        </w:tc>
        <w:tc>
          <w:tcPr>
            <w:tcW w:w="2020" w:type="pct"/>
          </w:tcPr>
          <w:p w14:paraId="446929A9" w14:textId="77777777" w:rsidR="00F21CDD" w:rsidRDefault="00F21CDD" w:rsidP="0075116B">
            <w:pPr>
              <w:jc w:val="left"/>
              <w:rPr>
                <w:rFonts w:cs="Arial"/>
                <w:sz w:val="24"/>
                <w:szCs w:val="24"/>
              </w:rPr>
            </w:pPr>
          </w:p>
          <w:p w14:paraId="41C6DA7E" w14:textId="3EC270AB" w:rsidR="00F21CDD" w:rsidRDefault="00F21CDD" w:rsidP="0075116B">
            <w:pPr>
              <w:jc w:val="left"/>
              <w:rPr>
                <w:rFonts w:cs="Arial"/>
                <w:sz w:val="24"/>
                <w:szCs w:val="24"/>
              </w:rPr>
            </w:pPr>
            <w:r>
              <w:rPr>
                <w:rFonts w:cs="Arial"/>
                <w:sz w:val="24"/>
                <w:szCs w:val="24"/>
              </w:rPr>
              <w:t>All Days</w:t>
            </w:r>
          </w:p>
          <w:p w14:paraId="154C3904" w14:textId="77777777" w:rsidR="00F21CDD" w:rsidRDefault="00F21CDD" w:rsidP="0075116B">
            <w:pPr>
              <w:jc w:val="left"/>
              <w:rPr>
                <w:rFonts w:cs="Arial"/>
                <w:sz w:val="24"/>
                <w:szCs w:val="24"/>
              </w:rPr>
            </w:pPr>
            <w:r>
              <w:rPr>
                <w:rFonts w:cs="Arial"/>
                <w:sz w:val="24"/>
                <w:szCs w:val="24"/>
              </w:rPr>
              <w:t>8am–6.00pm</w:t>
            </w:r>
          </w:p>
          <w:p w14:paraId="4CC6FC3C" w14:textId="18DDEFFB" w:rsidR="00F21CDD" w:rsidRDefault="00F21CDD" w:rsidP="0075116B">
            <w:pPr>
              <w:jc w:val="left"/>
              <w:rPr>
                <w:rFonts w:cs="Arial"/>
                <w:sz w:val="24"/>
                <w:szCs w:val="24"/>
              </w:rPr>
            </w:pPr>
          </w:p>
        </w:tc>
      </w:tr>
      <w:tr w:rsidR="00F21CDD" w:rsidRPr="00DA783C" w14:paraId="39780C68" w14:textId="77777777" w:rsidTr="00F21CDD">
        <w:trPr>
          <w:cantSplit/>
        </w:trPr>
        <w:tc>
          <w:tcPr>
            <w:tcW w:w="383" w:type="pct"/>
          </w:tcPr>
          <w:p w14:paraId="620A792E" w14:textId="77777777" w:rsidR="00F21CDD" w:rsidRDefault="00F21CDD" w:rsidP="0075116B">
            <w:pPr>
              <w:rPr>
                <w:rFonts w:cs="Arial"/>
              </w:rPr>
            </w:pPr>
          </w:p>
          <w:p w14:paraId="558657C7" w14:textId="5FC1AF58" w:rsidR="00F21CDD" w:rsidRDefault="00F21CDD" w:rsidP="0075116B">
            <w:pPr>
              <w:rPr>
                <w:rFonts w:cs="Arial"/>
              </w:rPr>
            </w:pPr>
            <w:r>
              <w:rPr>
                <w:rFonts w:cs="Arial"/>
              </w:rPr>
              <w:t>6.</w:t>
            </w:r>
          </w:p>
        </w:tc>
        <w:tc>
          <w:tcPr>
            <w:tcW w:w="2597" w:type="pct"/>
          </w:tcPr>
          <w:p w14:paraId="12F3F811" w14:textId="77777777" w:rsidR="00F21CDD" w:rsidRPr="007239A6" w:rsidRDefault="00F21CDD" w:rsidP="0075116B">
            <w:pPr>
              <w:rPr>
                <w:rFonts w:cs="Arial"/>
                <w:sz w:val="24"/>
                <w:szCs w:val="24"/>
              </w:rPr>
            </w:pPr>
          </w:p>
          <w:p w14:paraId="1DE2402B" w14:textId="335580EF" w:rsidR="00F21CDD" w:rsidRPr="007239A6" w:rsidRDefault="00F21CDD" w:rsidP="0075116B">
            <w:pPr>
              <w:rPr>
                <w:rFonts w:cs="Arial"/>
                <w:sz w:val="24"/>
                <w:szCs w:val="24"/>
              </w:rPr>
            </w:pPr>
            <w:r w:rsidRPr="007239A6">
              <w:rPr>
                <w:rFonts w:cs="Arial"/>
                <w:sz w:val="24"/>
                <w:szCs w:val="24"/>
              </w:rPr>
              <w:t>Oxford</w:t>
            </w:r>
          </w:p>
        </w:tc>
        <w:tc>
          <w:tcPr>
            <w:tcW w:w="2020" w:type="pct"/>
          </w:tcPr>
          <w:p w14:paraId="48D84BEB" w14:textId="77777777" w:rsidR="00F21CDD" w:rsidRDefault="00F21CDD" w:rsidP="0075116B">
            <w:pPr>
              <w:jc w:val="left"/>
              <w:rPr>
                <w:rFonts w:cs="Arial"/>
                <w:sz w:val="24"/>
                <w:szCs w:val="24"/>
              </w:rPr>
            </w:pPr>
          </w:p>
          <w:p w14:paraId="2CE54665" w14:textId="77777777" w:rsidR="00F21CDD" w:rsidRPr="007B1EBD" w:rsidRDefault="00F21CDD" w:rsidP="0075116B">
            <w:pPr>
              <w:jc w:val="left"/>
              <w:rPr>
                <w:rFonts w:cs="Arial"/>
                <w:sz w:val="24"/>
                <w:szCs w:val="24"/>
              </w:rPr>
            </w:pPr>
            <w:r w:rsidRPr="007B1EBD">
              <w:rPr>
                <w:rFonts w:cs="Arial"/>
                <w:sz w:val="24"/>
                <w:szCs w:val="24"/>
              </w:rPr>
              <w:t>All Days</w:t>
            </w:r>
          </w:p>
          <w:p w14:paraId="72CA6A3A" w14:textId="77777777" w:rsidR="00F21CDD" w:rsidRDefault="00F21CDD" w:rsidP="0075116B">
            <w:pPr>
              <w:rPr>
                <w:rFonts w:cs="Arial"/>
                <w:sz w:val="24"/>
                <w:szCs w:val="24"/>
              </w:rPr>
            </w:pPr>
            <w:r w:rsidRPr="007B1EBD">
              <w:rPr>
                <w:rFonts w:cs="Arial"/>
                <w:sz w:val="24"/>
                <w:szCs w:val="24"/>
              </w:rPr>
              <w:t>8am-10pm</w:t>
            </w:r>
          </w:p>
          <w:p w14:paraId="0BC4610E" w14:textId="724029B0" w:rsidR="00F21CDD" w:rsidRDefault="00F21CDD" w:rsidP="0075116B">
            <w:pPr>
              <w:jc w:val="left"/>
              <w:rPr>
                <w:rFonts w:cs="Arial"/>
                <w:sz w:val="24"/>
                <w:szCs w:val="24"/>
              </w:rPr>
            </w:pPr>
          </w:p>
        </w:tc>
      </w:tr>
      <w:tr w:rsidR="00F21CDD" w:rsidRPr="00DA783C" w14:paraId="2BA4BB8E" w14:textId="77777777" w:rsidTr="00F21CDD">
        <w:trPr>
          <w:cantSplit/>
        </w:trPr>
        <w:tc>
          <w:tcPr>
            <w:tcW w:w="383" w:type="pct"/>
          </w:tcPr>
          <w:p w14:paraId="6CFA6C59" w14:textId="77777777" w:rsidR="00F21CDD" w:rsidRDefault="00F21CDD" w:rsidP="00E7522D">
            <w:pPr>
              <w:rPr>
                <w:rFonts w:cs="Arial"/>
              </w:rPr>
            </w:pPr>
          </w:p>
          <w:p w14:paraId="770D6FF1" w14:textId="77777777" w:rsidR="00F21CDD" w:rsidRDefault="00F21CDD" w:rsidP="00E7522D">
            <w:pPr>
              <w:rPr>
                <w:rFonts w:cs="Arial"/>
              </w:rPr>
            </w:pPr>
            <w:r>
              <w:rPr>
                <w:rFonts w:cs="Arial"/>
              </w:rPr>
              <w:t>7.</w:t>
            </w:r>
          </w:p>
          <w:p w14:paraId="11724569" w14:textId="61363148" w:rsidR="00F21CDD" w:rsidRDefault="00F21CDD" w:rsidP="00E7522D">
            <w:pPr>
              <w:rPr>
                <w:rFonts w:cs="Arial"/>
              </w:rPr>
            </w:pPr>
          </w:p>
        </w:tc>
        <w:tc>
          <w:tcPr>
            <w:tcW w:w="2597" w:type="pct"/>
          </w:tcPr>
          <w:p w14:paraId="7D35BD9E" w14:textId="77777777" w:rsidR="00F21CDD" w:rsidRDefault="00F21CDD" w:rsidP="00E7522D">
            <w:pPr>
              <w:rPr>
                <w:rFonts w:cs="Arial"/>
                <w:sz w:val="24"/>
                <w:szCs w:val="24"/>
              </w:rPr>
            </w:pPr>
          </w:p>
          <w:p w14:paraId="67DD7C7F" w14:textId="252B52A7" w:rsidR="00F21CDD" w:rsidRPr="007239A6" w:rsidRDefault="00F21CDD" w:rsidP="00E7522D">
            <w:pPr>
              <w:rPr>
                <w:rFonts w:cs="Arial"/>
                <w:sz w:val="24"/>
                <w:szCs w:val="24"/>
              </w:rPr>
            </w:pPr>
            <w:r>
              <w:rPr>
                <w:rFonts w:cs="Arial"/>
                <w:sz w:val="24"/>
                <w:szCs w:val="24"/>
              </w:rPr>
              <w:t>Quayside</w:t>
            </w:r>
          </w:p>
        </w:tc>
        <w:tc>
          <w:tcPr>
            <w:tcW w:w="2020" w:type="pct"/>
          </w:tcPr>
          <w:p w14:paraId="7087F9AB" w14:textId="77777777" w:rsidR="00F21CDD" w:rsidRDefault="00F21CDD" w:rsidP="00E7522D">
            <w:pPr>
              <w:jc w:val="left"/>
              <w:rPr>
                <w:rFonts w:cs="Arial"/>
                <w:sz w:val="24"/>
                <w:szCs w:val="24"/>
              </w:rPr>
            </w:pPr>
          </w:p>
          <w:p w14:paraId="2B820C7C" w14:textId="77777777" w:rsidR="00F21CDD" w:rsidRDefault="00F21CDD" w:rsidP="00E7522D">
            <w:pPr>
              <w:jc w:val="left"/>
              <w:rPr>
                <w:rFonts w:cs="Arial"/>
                <w:sz w:val="24"/>
                <w:szCs w:val="24"/>
              </w:rPr>
            </w:pPr>
            <w:r>
              <w:rPr>
                <w:rFonts w:cs="Arial"/>
                <w:sz w:val="24"/>
                <w:szCs w:val="24"/>
              </w:rPr>
              <w:t>All Days</w:t>
            </w:r>
          </w:p>
          <w:p w14:paraId="3725B229" w14:textId="77777777" w:rsidR="00F21CDD" w:rsidRDefault="00F21CDD" w:rsidP="00E7522D">
            <w:pPr>
              <w:jc w:val="left"/>
              <w:rPr>
                <w:rFonts w:cs="Arial"/>
                <w:sz w:val="24"/>
                <w:szCs w:val="24"/>
              </w:rPr>
            </w:pPr>
            <w:r>
              <w:rPr>
                <w:rFonts w:cs="Arial"/>
                <w:sz w:val="24"/>
                <w:szCs w:val="24"/>
              </w:rPr>
              <w:t>8am–6.00pm</w:t>
            </w:r>
          </w:p>
          <w:p w14:paraId="36FE0C8C" w14:textId="12938847" w:rsidR="00F21CDD" w:rsidRDefault="00F21CDD" w:rsidP="00E7522D">
            <w:pPr>
              <w:jc w:val="left"/>
              <w:rPr>
                <w:rFonts w:cs="Arial"/>
                <w:sz w:val="24"/>
                <w:szCs w:val="24"/>
              </w:rPr>
            </w:pPr>
          </w:p>
        </w:tc>
      </w:tr>
      <w:tr w:rsidR="00F21CDD" w:rsidRPr="00DA783C" w14:paraId="2940490D" w14:textId="77777777" w:rsidTr="00F21CDD">
        <w:trPr>
          <w:cantSplit/>
        </w:trPr>
        <w:tc>
          <w:tcPr>
            <w:tcW w:w="383" w:type="pct"/>
          </w:tcPr>
          <w:p w14:paraId="68855B9D" w14:textId="77777777" w:rsidR="00F21CDD" w:rsidRDefault="00F21CDD" w:rsidP="00E7522D">
            <w:pPr>
              <w:rPr>
                <w:rFonts w:cs="Arial"/>
              </w:rPr>
            </w:pPr>
          </w:p>
          <w:p w14:paraId="32BD4107" w14:textId="3FD1A3CA" w:rsidR="00F21CDD" w:rsidRDefault="00F21CDD" w:rsidP="00E7522D">
            <w:pPr>
              <w:rPr>
                <w:rFonts w:cs="Arial"/>
              </w:rPr>
            </w:pPr>
            <w:r>
              <w:rPr>
                <w:rFonts w:cs="Arial"/>
              </w:rPr>
              <w:t>8.</w:t>
            </w:r>
          </w:p>
        </w:tc>
        <w:tc>
          <w:tcPr>
            <w:tcW w:w="2597" w:type="pct"/>
          </w:tcPr>
          <w:p w14:paraId="4C8A4F6D" w14:textId="77777777" w:rsidR="00F21CDD" w:rsidRPr="007239A6" w:rsidRDefault="00F21CDD" w:rsidP="00E7522D">
            <w:pPr>
              <w:rPr>
                <w:rFonts w:cs="Arial"/>
                <w:sz w:val="24"/>
                <w:szCs w:val="24"/>
              </w:rPr>
            </w:pPr>
          </w:p>
          <w:p w14:paraId="21747C31" w14:textId="36E66586" w:rsidR="00F21CDD" w:rsidRPr="007239A6" w:rsidRDefault="00F21CDD" w:rsidP="00E7522D">
            <w:pPr>
              <w:rPr>
                <w:rFonts w:cs="Arial"/>
                <w:sz w:val="24"/>
                <w:szCs w:val="24"/>
              </w:rPr>
            </w:pPr>
            <w:r w:rsidRPr="007239A6">
              <w:rPr>
                <w:rFonts w:cs="Arial"/>
                <w:sz w:val="24"/>
                <w:szCs w:val="24"/>
              </w:rPr>
              <w:t>Stadium</w:t>
            </w:r>
          </w:p>
        </w:tc>
        <w:tc>
          <w:tcPr>
            <w:tcW w:w="2020" w:type="pct"/>
          </w:tcPr>
          <w:p w14:paraId="2E9B40DD" w14:textId="77777777" w:rsidR="00F21CDD" w:rsidRDefault="00F21CDD" w:rsidP="00E7522D">
            <w:pPr>
              <w:jc w:val="left"/>
              <w:rPr>
                <w:rFonts w:cs="Arial"/>
                <w:sz w:val="24"/>
                <w:szCs w:val="24"/>
              </w:rPr>
            </w:pPr>
          </w:p>
          <w:p w14:paraId="15142937" w14:textId="77777777" w:rsidR="00F21CDD" w:rsidRPr="007B1EBD" w:rsidRDefault="00F21CDD" w:rsidP="00E7522D">
            <w:pPr>
              <w:jc w:val="left"/>
              <w:rPr>
                <w:rFonts w:cs="Arial"/>
                <w:sz w:val="24"/>
                <w:szCs w:val="24"/>
              </w:rPr>
            </w:pPr>
            <w:r w:rsidRPr="007B1EBD">
              <w:rPr>
                <w:rFonts w:cs="Arial"/>
                <w:sz w:val="24"/>
                <w:szCs w:val="24"/>
              </w:rPr>
              <w:t>All Days</w:t>
            </w:r>
          </w:p>
          <w:p w14:paraId="417DEF08" w14:textId="77777777" w:rsidR="00F21CDD" w:rsidRDefault="00F21CDD" w:rsidP="00E7522D">
            <w:pPr>
              <w:rPr>
                <w:rFonts w:cs="Arial"/>
                <w:sz w:val="24"/>
                <w:szCs w:val="24"/>
              </w:rPr>
            </w:pPr>
            <w:r w:rsidRPr="007B1EBD">
              <w:rPr>
                <w:rFonts w:cs="Arial"/>
                <w:sz w:val="24"/>
                <w:szCs w:val="24"/>
              </w:rPr>
              <w:t>8am-10pm</w:t>
            </w:r>
          </w:p>
          <w:p w14:paraId="0CCD24B1" w14:textId="5F189111" w:rsidR="00F21CDD" w:rsidRDefault="00F21CDD" w:rsidP="00E7522D">
            <w:pPr>
              <w:jc w:val="left"/>
              <w:rPr>
                <w:rFonts w:cs="Arial"/>
                <w:sz w:val="24"/>
                <w:szCs w:val="24"/>
              </w:rPr>
            </w:pPr>
          </w:p>
        </w:tc>
      </w:tr>
    </w:tbl>
    <w:p w14:paraId="728B347D" w14:textId="77777777" w:rsidR="0075116B" w:rsidRDefault="0075116B"/>
    <w:sectPr w:rsidR="00751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412"/>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F1380"/>
    <w:multiLevelType w:val="hybridMultilevel"/>
    <w:tmpl w:val="370C17A4"/>
    <w:lvl w:ilvl="0" w:tplc="03CAC42A">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A2965B8"/>
    <w:multiLevelType w:val="hybridMultilevel"/>
    <w:tmpl w:val="91166A6A"/>
    <w:lvl w:ilvl="0" w:tplc="BACEE54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22553E9"/>
    <w:multiLevelType w:val="hybridMultilevel"/>
    <w:tmpl w:val="B7782670"/>
    <w:lvl w:ilvl="0" w:tplc="7E24C5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C0482"/>
    <w:multiLevelType w:val="hybridMultilevel"/>
    <w:tmpl w:val="26AE4DA4"/>
    <w:lvl w:ilvl="0" w:tplc="591E6716">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27B0ADE"/>
    <w:multiLevelType w:val="hybridMultilevel"/>
    <w:tmpl w:val="BF5CA404"/>
    <w:lvl w:ilvl="0" w:tplc="F586A89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8C666BF"/>
    <w:multiLevelType w:val="hybridMultilevel"/>
    <w:tmpl w:val="4AD2DFFE"/>
    <w:lvl w:ilvl="0" w:tplc="3348D28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CC77D98"/>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61B1A"/>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8F6551"/>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8222D"/>
    <w:multiLevelType w:val="hybridMultilevel"/>
    <w:tmpl w:val="7528247C"/>
    <w:lvl w:ilvl="0" w:tplc="63FAC3F0">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1DF27A4"/>
    <w:multiLevelType w:val="hybridMultilevel"/>
    <w:tmpl w:val="D520CB5A"/>
    <w:lvl w:ilvl="0" w:tplc="D652B68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539F6"/>
    <w:multiLevelType w:val="hybridMultilevel"/>
    <w:tmpl w:val="AD1A5F72"/>
    <w:lvl w:ilvl="0" w:tplc="DAF8FFE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39F18F1"/>
    <w:multiLevelType w:val="hybridMultilevel"/>
    <w:tmpl w:val="F0B87CE6"/>
    <w:lvl w:ilvl="0" w:tplc="A4B065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9687C90"/>
    <w:multiLevelType w:val="hybridMultilevel"/>
    <w:tmpl w:val="50F2CFEC"/>
    <w:lvl w:ilvl="0" w:tplc="318C4A8C">
      <w:start w:val="5"/>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69970CB1"/>
    <w:multiLevelType w:val="hybridMultilevel"/>
    <w:tmpl w:val="ABF2F042"/>
    <w:lvl w:ilvl="0" w:tplc="7BAAC8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BE2A0E"/>
    <w:multiLevelType w:val="hybridMultilevel"/>
    <w:tmpl w:val="8208F2F8"/>
    <w:lvl w:ilvl="0" w:tplc="0B621A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2CB2380"/>
    <w:multiLevelType w:val="hybridMultilevel"/>
    <w:tmpl w:val="2E361314"/>
    <w:lvl w:ilvl="0" w:tplc="D0FE6110">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6225646"/>
    <w:multiLevelType w:val="singleLevel"/>
    <w:tmpl w:val="5FD03D92"/>
    <w:lvl w:ilvl="0">
      <w:start w:val="1"/>
      <w:numFmt w:val="decimal"/>
      <w:lvlText w:val="%1."/>
      <w:lvlJc w:val="left"/>
      <w:pPr>
        <w:tabs>
          <w:tab w:val="num" w:pos="720"/>
        </w:tabs>
        <w:ind w:left="720" w:hanging="720"/>
      </w:pPr>
    </w:lvl>
  </w:abstractNum>
  <w:abstractNum w:abstractNumId="19" w15:restartNumberingAfterBreak="0">
    <w:nsid w:val="7A2E151B"/>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527F36"/>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D10ED3"/>
    <w:multiLevelType w:val="hybridMultilevel"/>
    <w:tmpl w:val="1700A6AC"/>
    <w:lvl w:ilvl="0" w:tplc="3DCE57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8"/>
    <w:lvlOverride w:ilvl="0">
      <w:startOverride w:val="1"/>
    </w:lvlOverride>
  </w:num>
  <w:num w:numId="2">
    <w:abstractNumId w:val="1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2"/>
  </w:num>
  <w:num w:numId="7">
    <w:abstractNumId w:val="12"/>
  </w:num>
  <w:num w:numId="8">
    <w:abstractNumId w:val="3"/>
  </w:num>
  <w:num w:numId="9">
    <w:abstractNumId w:val="21"/>
  </w:num>
  <w:num w:numId="10">
    <w:abstractNumId w:val="5"/>
  </w:num>
  <w:num w:numId="11">
    <w:abstractNumId w:val="6"/>
  </w:num>
  <w:num w:numId="12">
    <w:abstractNumId w:val="8"/>
  </w:num>
  <w:num w:numId="13">
    <w:abstractNumId w:val="1"/>
  </w:num>
  <w:num w:numId="14">
    <w:abstractNumId w:val="7"/>
  </w:num>
  <w:num w:numId="15">
    <w:abstractNumId w:val="17"/>
  </w:num>
  <w:num w:numId="16">
    <w:abstractNumId w:val="10"/>
  </w:num>
  <w:num w:numId="17">
    <w:abstractNumId w:val="4"/>
  </w:num>
  <w:num w:numId="18">
    <w:abstractNumId w:val="11"/>
  </w:num>
  <w:num w:numId="19">
    <w:abstractNumId w:val="20"/>
  </w:num>
  <w:num w:numId="20">
    <w:abstractNumId w:val="14"/>
  </w:num>
  <w:num w:numId="21">
    <w:abstractNumId w:val="9"/>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BD"/>
    <w:rsid w:val="00055D7F"/>
    <w:rsid w:val="0009334C"/>
    <w:rsid w:val="00144A28"/>
    <w:rsid w:val="001B1CD4"/>
    <w:rsid w:val="002800C3"/>
    <w:rsid w:val="002E62ED"/>
    <w:rsid w:val="0037136C"/>
    <w:rsid w:val="00400E24"/>
    <w:rsid w:val="004831F6"/>
    <w:rsid w:val="004933BD"/>
    <w:rsid w:val="0053556B"/>
    <w:rsid w:val="00652DF9"/>
    <w:rsid w:val="007239A6"/>
    <w:rsid w:val="0075116B"/>
    <w:rsid w:val="00792C6D"/>
    <w:rsid w:val="007B1EBD"/>
    <w:rsid w:val="0080531F"/>
    <w:rsid w:val="00853D15"/>
    <w:rsid w:val="00934735"/>
    <w:rsid w:val="00AE5198"/>
    <w:rsid w:val="00B4522E"/>
    <w:rsid w:val="00B81B7B"/>
    <w:rsid w:val="00B86F1D"/>
    <w:rsid w:val="00B9392B"/>
    <w:rsid w:val="00BB5466"/>
    <w:rsid w:val="00C1227E"/>
    <w:rsid w:val="00E7522D"/>
    <w:rsid w:val="00E922C5"/>
    <w:rsid w:val="00F21CDD"/>
    <w:rsid w:val="00F430E3"/>
    <w:rsid w:val="00F7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903EB5D"/>
  <w15:chartTrackingRefBased/>
  <w15:docId w15:val="{17BCE963-FE23-485B-A74D-E9E60743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BD"/>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BD"/>
    <w:pPr>
      <w:ind w:left="720"/>
      <w:contextualSpacing/>
    </w:pPr>
  </w:style>
  <w:style w:type="table" w:styleId="TableGrid">
    <w:name w:val="Table Grid"/>
    <w:basedOn w:val="TableNormal"/>
    <w:uiPriority w:val="39"/>
    <w:rsid w:val="007B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4808">
      <w:bodyDiv w:val="1"/>
      <w:marLeft w:val="0"/>
      <w:marRight w:val="0"/>
      <w:marTop w:val="0"/>
      <w:marBottom w:val="0"/>
      <w:divBdr>
        <w:top w:val="none" w:sz="0" w:space="0" w:color="auto"/>
        <w:left w:val="none" w:sz="0" w:space="0" w:color="auto"/>
        <w:bottom w:val="none" w:sz="0" w:space="0" w:color="auto"/>
        <w:right w:val="none" w:sz="0" w:space="0" w:color="auto"/>
      </w:divBdr>
    </w:div>
    <w:div w:id="18085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Haggerston, Gillian</dc:creator>
  <cp:keywords/>
  <dc:description/>
  <cp:lastModifiedBy>Butcher, Greg</cp:lastModifiedBy>
  <cp:revision>3</cp:revision>
  <dcterms:created xsi:type="dcterms:W3CDTF">2022-03-09T11:18:00Z</dcterms:created>
  <dcterms:modified xsi:type="dcterms:W3CDTF">2022-03-09T21:09:00Z</dcterms:modified>
</cp:coreProperties>
</file>